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ab/>
        <w:tab/>
        <w:tab/>
        <w:tab/>
        <w:tab/>
        <w:t xml:space="preserve">                    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52"/>
          <w:szCs w:val="52"/>
          <w:u w:val="single"/>
          <w:rtl w:val="0"/>
        </w:rPr>
        <w:t xml:space="preserve">Year 2 Homework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ab/>
        <w:t xml:space="preserve">     </w:t>
        <w:tab/>
        <w:t xml:space="preserve">          </w:t>
        <w:tab/>
        <w:tab/>
        <w:tab/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sz w:val="26"/>
          <w:szCs w:val="26"/>
        </w:rPr>
      </w:pPr>
      <w:bookmarkStart w:colFirst="0" w:colLast="0" w:name="_heading=h.8t3ushmse0bl" w:id="0"/>
      <w:bookmarkEnd w:id="0"/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Please complete a </w:t>
      </w: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u w:val="single"/>
          <w:rtl w:val="0"/>
        </w:rPr>
        <w:t xml:space="preserve">minimum of one task per half term</w:t>
      </w: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. To be returned by Monday 1st</w:t>
      </w:r>
      <w:r w:rsidDel="00000000" w:rsidR="00000000" w:rsidRPr="00000000">
        <w:rPr>
          <w:color w:val="000000"/>
          <w:sz w:val="30"/>
          <w:szCs w:val="30"/>
          <w:rtl w:val="0"/>
        </w:rPr>
        <w:t xml:space="preserve"> December 202</w:t>
      </w:r>
      <w:r w:rsidDel="00000000" w:rsidR="00000000" w:rsidRPr="00000000">
        <w:rPr>
          <w:sz w:val="30"/>
          <w:szCs w:val="30"/>
          <w:rtl w:val="0"/>
        </w:rPr>
        <w:t xml:space="preserve">5</w:t>
      </w:r>
      <w:r w:rsidDel="00000000" w:rsidR="00000000" w:rsidRPr="00000000">
        <w:rPr>
          <w:rFonts w:ascii="Comic Sans MS" w:cs="Comic Sans MS" w:eastAsia="Comic Sans MS" w:hAnsi="Comic Sans MS"/>
          <w:sz w:val="34"/>
          <w:szCs w:val="3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You may present your work in any way that you wish. We look forward to seeing some of your amazing creations! Have fun!</w:t>
      </w:r>
    </w:p>
    <w:tbl>
      <w:tblPr>
        <w:tblStyle w:val="Table1"/>
        <w:tblW w:w="15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35"/>
        <w:gridCol w:w="7537"/>
        <w:tblGridChange w:id="0">
          <w:tblGrid>
            <w:gridCol w:w="7535"/>
            <w:gridCol w:w="7537"/>
          </w:tblGrid>
        </w:tblGridChange>
      </w:tblGrid>
      <w:tr>
        <w:trPr>
          <w:cantSplit w:val="0"/>
          <w:trHeight w:val="65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6"/>
                <w:szCs w:val="36"/>
                <w:rtl w:val="0"/>
              </w:rPr>
              <w:t xml:space="preserve">Task Options</w:t>
            </w:r>
          </w:p>
        </w:tc>
      </w:tr>
      <w:tr>
        <w:trPr>
          <w:cantSplit w:val="0"/>
          <w:trHeight w:val="2884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Make a 3D model of Amelia's Earhart plane (Canary). Try to use recycled materials for this project. Label parts of your aeroplane. </w:t>
            </w:r>
          </w:p>
          <w:p w:rsidR="00000000" w:rsidDel="00000000" w:rsidP="00000000" w:rsidRDefault="00000000" w:rsidRPr="00000000" w14:paraId="00000007">
            <w:pPr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/>
              <w:drawing>
                <wp:inline distB="0" distT="0" distL="0" distR="0">
                  <wp:extent cx="1273864" cy="697163"/>
                  <wp:effectExtent b="0" l="0" r="0" t="0"/>
                  <wp:docPr id="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64" cy="6971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/>
              <w:drawing>
                <wp:inline distB="0" distT="0" distL="0" distR="0">
                  <wp:extent cx="849366" cy="667359"/>
                  <wp:effectExtent b="0" l="0" r="0" t="0"/>
                  <wp:docPr id="2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366" cy="66735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/>
              <w:drawing>
                <wp:inline distB="0" distT="0" distL="0" distR="0">
                  <wp:extent cx="997923" cy="685061"/>
                  <wp:effectExtent b="0" l="0" r="0" t="0"/>
                  <wp:docPr id="1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923" cy="6850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  </w:t>
            </w:r>
            <w:r w:rsidDel="00000000" w:rsidR="00000000" w:rsidRPr="00000000">
              <w:rPr/>
              <w:drawing>
                <wp:inline distB="0" distT="0" distL="0" distR="0">
                  <wp:extent cx="1027151" cy="726047"/>
                  <wp:effectExtent b="0" l="0" r="0" t="0"/>
                  <wp:docPr id="2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151" cy="7260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Choose one animal from the four animal groups (birds, fish, mammals and amphibians) and describe it. </w:t>
            </w:r>
          </w:p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  <w:t xml:space="preserve">                                       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   </w:t>
            </w:r>
            <w:r w:rsidDel="00000000" w:rsidR="00000000" w:rsidRPr="00000000">
              <w:rPr/>
              <w:drawing>
                <wp:inline distB="0" distT="0" distL="0" distR="0">
                  <wp:extent cx="1138982" cy="1515297"/>
                  <wp:effectExtent b="0" l="0" r="0" t="0"/>
                  <wp:docPr id="21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982" cy="15152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8" w:hRule="atLeast"/>
          <w:tblHeader w:val="0"/>
        </w:trPr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Write an adventure story that includes some means of transport. Make sure your writing includes capital letters, full stops, conjunctions (and because when that so or but) and adjectives.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eaaaa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32"/>
                <w:szCs w:val="32"/>
                <w:rtl w:val="0"/>
              </w:rPr>
              <w:t xml:space="preserve">Create a WANTED letter for Amelia Earhart. Include as much information as you can.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/>
              <w:drawing>
                <wp:inline distB="0" distT="0" distL="0" distR="0">
                  <wp:extent cx="1994841" cy="1099834"/>
                  <wp:effectExtent b="0" l="0" r="0" t="0"/>
                  <wp:docPr id="1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4841" cy="10998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32"/>
          <w:szCs w:val="32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rtl w:val="0"/>
        </w:rPr>
        <w:t xml:space="preserve">If you need any resources please ask. 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A488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27E4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27E4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2" Type="http://schemas.openxmlformats.org/officeDocument/2006/relationships/image" Target="media/image2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9n2sMgzYO8QXtUrG5BwMiKzhbg==">CgMxLjAyDmguOHQzdXNobXNlMGJsOAByITFpbWxHUDVNS2VSQkhqaXFPX1g0RThPN2xkVmN5VHJldA==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2024-11-04T18:08:00Z</dcterms:created>
  <dc:creator>Louise Haywood</dc:creator>
</cp:coreProperties>
</file>