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7616C6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A9F636D" wp14:editId="0FB61F3F">
                <wp:simplePos x="0" y="0"/>
                <wp:positionH relativeFrom="margin">
                  <wp:posOffset>7115175</wp:posOffset>
                </wp:positionH>
                <wp:positionV relativeFrom="paragraph">
                  <wp:posOffset>-316230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6C6" w:rsidRPr="009E5DE1" w:rsidRDefault="007616C6" w:rsidP="007616C6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F6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25pt;margin-top:-24.9pt;width:123pt;height:48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" filled="f" stroked="f">
                <v:textbox>
                  <w:txbxContent>
                    <w:p w:rsidR="007616C6" w:rsidRPr="009E5DE1" w:rsidRDefault="007616C6" w:rsidP="007616C6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6134100</wp:posOffset>
            </wp:positionH>
            <wp:positionV relativeFrom="paragraph">
              <wp:posOffset>9525</wp:posOffset>
            </wp:positionV>
            <wp:extent cx="3514725" cy="4667250"/>
            <wp:effectExtent l="0" t="0" r="9525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429125" cy="419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4B354F" w:rsidRPr="004B354F" w:rsidRDefault="004B354F" w:rsidP="004B354F">
                            <w:pPr>
                              <w:rPr>
                                <w:rFonts w:cstheme="minorHAnsi"/>
                              </w:rPr>
                            </w:pPr>
                            <w:r w:rsidRPr="004B354F">
                              <w:rPr>
                                <w:rFonts w:cstheme="minorHAnsi"/>
                              </w:rPr>
                              <w:t xml:space="preserve">Mosque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4B354F">
                              <w:rPr>
                                <w:rFonts w:cstheme="minorHAnsi"/>
                              </w:rPr>
                              <w:t>place of prayer for Muslims, or followers of the religion of Islam</w:t>
                            </w:r>
                          </w:p>
                          <w:p w:rsidR="004B354F" w:rsidRPr="004B354F" w:rsidRDefault="004B354F" w:rsidP="004B354F">
                            <w:pPr>
                              <w:rPr>
                                <w:rFonts w:cstheme="minorHAnsi"/>
                              </w:rPr>
                            </w:pPr>
                            <w:r w:rsidRPr="004B354F">
                              <w:rPr>
                                <w:rFonts w:cstheme="minorHAnsi"/>
                              </w:rPr>
                              <w:t xml:space="preserve">Worship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4B354F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 w:rsidRPr="004B354F">
                              <w:rPr>
                                <w:rFonts w:cstheme="minorHAnsi"/>
                                <w:shd w:val="clear" w:color="auto" w:fill="FFFFFF"/>
                              </w:rPr>
                              <w:t>honour God and show Him your love</w:t>
                            </w:r>
                          </w:p>
                          <w:p w:rsidR="004B354F" w:rsidRPr="004B354F" w:rsidRDefault="004B354F" w:rsidP="004B354F">
                            <w:pPr>
                              <w:rPr>
                                <w:rFonts w:cstheme="minorHAnsi"/>
                              </w:rPr>
                            </w:pPr>
                            <w:r w:rsidRPr="004B354F">
                              <w:rPr>
                                <w:rFonts w:cstheme="minorHAnsi"/>
                              </w:rPr>
                              <w:t xml:space="preserve">Ummah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4B354F">
                              <w:rPr>
                                <w:rFonts w:cstheme="minorHAnsi"/>
                              </w:rPr>
                              <w:t>the whole Muslim world, or the community of believers</w:t>
                            </w:r>
                          </w:p>
                          <w:p w:rsidR="004B354F" w:rsidRPr="004B354F" w:rsidRDefault="004B354F" w:rsidP="004B354F">
                            <w:pPr>
                              <w:rPr>
                                <w:rFonts w:cstheme="minorHAnsi"/>
                              </w:rPr>
                            </w:pPr>
                            <w:r w:rsidRPr="004B354F">
                              <w:rPr>
                                <w:rFonts w:cstheme="minorHAnsi"/>
                              </w:rPr>
                              <w:t xml:space="preserve">Prophet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4B354F">
                              <w:rPr>
                                <w:rFonts w:cstheme="minorHAnsi"/>
                              </w:rPr>
                              <w:t>someone chosen by God to be a messenger</w:t>
                            </w:r>
                          </w:p>
                          <w:p w:rsidR="004B354F" w:rsidRPr="004B354F" w:rsidRDefault="004B354F" w:rsidP="004B354F">
                            <w:pPr>
                              <w:rPr>
                                <w:rFonts w:cstheme="minorHAnsi"/>
                              </w:rPr>
                            </w:pPr>
                            <w:r w:rsidRPr="004B354F">
                              <w:rPr>
                                <w:rFonts w:cstheme="minorHAnsi"/>
                              </w:rPr>
                              <w:t xml:space="preserve">Hajj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4B354F">
                              <w:rPr>
                                <w:rFonts w:cstheme="minorHAnsi"/>
                              </w:rPr>
                              <w:t>the pilgrimage to the holy city of Mecca in Saudi Arabia</w:t>
                            </w:r>
                          </w:p>
                          <w:p w:rsidR="004B354F" w:rsidRPr="004B354F" w:rsidRDefault="004B354F" w:rsidP="004B354F">
                            <w:pPr>
                              <w:rPr>
                                <w:rFonts w:cstheme="minorHAnsi"/>
                              </w:rPr>
                            </w:pPr>
                            <w:r w:rsidRPr="004B354F">
                              <w:rPr>
                                <w:rFonts w:cstheme="minorHAnsi"/>
                              </w:rPr>
                              <w:t xml:space="preserve">5 pillars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4B354F">
                              <w:rPr>
                                <w:rFonts w:cstheme="minorHAnsi"/>
                              </w:rPr>
                              <w:t>believing in Allah and His Messenger, praying, fasting, giving charity, and performing Hajj</w:t>
                            </w:r>
                          </w:p>
                          <w:p w:rsidR="00C81CC4" w:rsidRDefault="00C81CC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3pt;margin-top:-65.25pt;width:348.75pt;height:33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4B354F" w:rsidRPr="004B354F" w:rsidRDefault="004B354F" w:rsidP="004B354F">
                      <w:pPr>
                        <w:rPr>
                          <w:rFonts w:cstheme="minorHAnsi"/>
                        </w:rPr>
                      </w:pPr>
                      <w:r w:rsidRPr="004B354F">
                        <w:rPr>
                          <w:rFonts w:cstheme="minorHAnsi"/>
                        </w:rPr>
                        <w:t xml:space="preserve">Mosque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4B354F">
                        <w:rPr>
                          <w:rFonts w:cstheme="minorHAnsi"/>
                        </w:rPr>
                        <w:t>place of prayer for Muslims, or followers of the religion of Islam</w:t>
                      </w:r>
                    </w:p>
                    <w:p w:rsidR="004B354F" w:rsidRPr="004B354F" w:rsidRDefault="004B354F" w:rsidP="004B354F">
                      <w:pPr>
                        <w:rPr>
                          <w:rFonts w:cstheme="minorHAnsi"/>
                        </w:rPr>
                      </w:pPr>
                      <w:r w:rsidRPr="004B354F">
                        <w:rPr>
                          <w:rFonts w:cstheme="minorHAnsi"/>
                        </w:rPr>
                        <w:t xml:space="preserve">Worship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4B354F">
                        <w:rPr>
                          <w:rFonts w:cstheme="minorHAnsi"/>
                        </w:rPr>
                        <w:t xml:space="preserve">to </w:t>
                      </w:r>
                      <w:r w:rsidRPr="004B354F">
                        <w:rPr>
                          <w:rFonts w:cstheme="minorHAnsi"/>
                          <w:shd w:val="clear" w:color="auto" w:fill="FFFFFF"/>
                        </w:rPr>
                        <w:t>honour God and show Him your love</w:t>
                      </w:r>
                    </w:p>
                    <w:p w:rsidR="004B354F" w:rsidRPr="004B354F" w:rsidRDefault="004B354F" w:rsidP="004B354F">
                      <w:pPr>
                        <w:rPr>
                          <w:rFonts w:cstheme="minorHAnsi"/>
                        </w:rPr>
                      </w:pPr>
                      <w:r w:rsidRPr="004B354F">
                        <w:rPr>
                          <w:rFonts w:cstheme="minorHAnsi"/>
                        </w:rPr>
                        <w:t xml:space="preserve">Ummah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4B354F">
                        <w:rPr>
                          <w:rFonts w:cstheme="minorHAnsi"/>
                        </w:rPr>
                        <w:t>the whole Muslim world, or the community of believers</w:t>
                      </w:r>
                    </w:p>
                    <w:p w:rsidR="004B354F" w:rsidRPr="004B354F" w:rsidRDefault="004B354F" w:rsidP="004B354F">
                      <w:pPr>
                        <w:rPr>
                          <w:rFonts w:cstheme="minorHAnsi"/>
                        </w:rPr>
                      </w:pPr>
                      <w:r w:rsidRPr="004B354F">
                        <w:rPr>
                          <w:rFonts w:cstheme="minorHAnsi"/>
                        </w:rPr>
                        <w:t xml:space="preserve">Prophet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4B354F">
                        <w:rPr>
                          <w:rFonts w:cstheme="minorHAnsi"/>
                        </w:rPr>
                        <w:t>someone chosen by God to be a messenger</w:t>
                      </w:r>
                    </w:p>
                    <w:p w:rsidR="004B354F" w:rsidRPr="004B354F" w:rsidRDefault="004B354F" w:rsidP="004B354F">
                      <w:pPr>
                        <w:rPr>
                          <w:rFonts w:cstheme="minorHAnsi"/>
                        </w:rPr>
                      </w:pPr>
                      <w:r w:rsidRPr="004B354F">
                        <w:rPr>
                          <w:rFonts w:cstheme="minorHAnsi"/>
                        </w:rPr>
                        <w:t xml:space="preserve">Hajj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4B354F">
                        <w:rPr>
                          <w:rFonts w:cstheme="minorHAnsi"/>
                        </w:rPr>
                        <w:t>the pilgrimage to the holy city of Mecca in Saudi Arabia</w:t>
                      </w:r>
                    </w:p>
                    <w:p w:rsidR="004B354F" w:rsidRPr="004B354F" w:rsidRDefault="004B354F" w:rsidP="004B354F">
                      <w:pPr>
                        <w:rPr>
                          <w:rFonts w:cstheme="minorHAnsi"/>
                        </w:rPr>
                      </w:pPr>
                      <w:r w:rsidRPr="004B354F">
                        <w:rPr>
                          <w:rFonts w:cstheme="minorHAnsi"/>
                        </w:rPr>
                        <w:t xml:space="preserve">5 pillars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4B354F">
                        <w:rPr>
                          <w:rFonts w:cstheme="minorHAnsi"/>
                        </w:rPr>
                        <w:t>believing in Allah and His Messenger, praying, fasting, giving charity, and performing Hajj</w:t>
                      </w:r>
                    </w:p>
                    <w:p w:rsidR="00C81CC4" w:rsidRDefault="00C81CC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C81CC4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68440F" w:rsidRPr="00DA7A56" w:rsidRDefault="00DA74F7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BC092C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Islam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C81CC4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68440F" w:rsidRPr="00DA7A56" w:rsidRDefault="00DA74F7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BC092C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Islam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092C" w:rsidRDefault="00BC092C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171450</wp:posOffset>
            </wp:positionV>
            <wp:extent cx="2505075" cy="1503045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sque-masjid-galaxy-islam-religion-1591325257Pl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92C" w:rsidRPr="00BC092C" w:rsidRDefault="00BC092C" w:rsidP="00BC092C"/>
    <w:p w:rsidR="00BC092C" w:rsidRDefault="00BC092C" w:rsidP="00BC092C"/>
    <w:p w:rsidR="00834DEA" w:rsidRPr="00BC092C" w:rsidRDefault="007616C6" w:rsidP="00BC092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3009901</wp:posOffset>
                </wp:positionH>
                <wp:positionV relativeFrom="paragraph">
                  <wp:posOffset>1829435</wp:posOffset>
                </wp:positionV>
                <wp:extent cx="2990850" cy="3276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4B354F" w:rsidRPr="004B354F" w:rsidRDefault="004B354F" w:rsidP="004B354F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B354F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Muslims believe that praying together in groups brings greater blessings than praying alone. </w:t>
                            </w:r>
                          </w:p>
                          <w:p w:rsidR="004B354F" w:rsidRPr="004B354F" w:rsidRDefault="004B354F" w:rsidP="004B354F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4B354F" w:rsidRPr="004B354F" w:rsidRDefault="004B354F" w:rsidP="004B354F">
                            <w:pPr>
                              <w:pStyle w:val="Pa7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B354F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By completing Hajj, Muslims are showing a commitment to God (Allah). </w:t>
                            </w:r>
                          </w:p>
                          <w:p w:rsidR="004B354F" w:rsidRPr="004B354F" w:rsidRDefault="004B354F" w:rsidP="004B354F">
                            <w:pPr>
                              <w:pStyle w:val="Pa7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B354F" w:rsidRPr="004B354F" w:rsidRDefault="004B354F" w:rsidP="004B354F">
                            <w:pPr>
                              <w:pStyle w:val="Pa7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B354F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God is really important to Muslims and they are prepared to make lots of effort to show him this. </w:t>
                            </w:r>
                          </w:p>
                          <w:p w:rsidR="004B354F" w:rsidRPr="004B354F" w:rsidRDefault="004B354F" w:rsidP="004B354F">
                            <w:pPr>
                              <w:pStyle w:val="Pa7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B354F" w:rsidRPr="004B354F" w:rsidRDefault="004B354F" w:rsidP="004B354F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B354F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Hajj is one of the 5 pillars and one of the 8 doors to heaven. </w:t>
                            </w:r>
                          </w:p>
                          <w:p w:rsidR="00C81CC4" w:rsidRPr="004220EC" w:rsidRDefault="00C81CC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left:0;text-align:left;margin-left:237pt;margin-top:144.05pt;width:235.5pt;height:25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4B354F" w:rsidRPr="004B354F" w:rsidRDefault="004B354F" w:rsidP="004B354F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4B354F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Muslims believe that praying together in groups brings greater blessings than praying alone. </w:t>
                      </w:r>
                    </w:p>
                    <w:p w:rsidR="004B354F" w:rsidRPr="004B354F" w:rsidRDefault="004B354F" w:rsidP="004B354F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4B354F" w:rsidRPr="004B354F" w:rsidRDefault="004B354F" w:rsidP="004B354F">
                      <w:pPr>
                        <w:pStyle w:val="Pa7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B354F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By completing Hajj, Muslims are showing a commitment to God (Allah). </w:t>
                      </w:r>
                    </w:p>
                    <w:p w:rsidR="004B354F" w:rsidRPr="004B354F" w:rsidRDefault="004B354F" w:rsidP="004B354F">
                      <w:pPr>
                        <w:pStyle w:val="Pa7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B354F" w:rsidRPr="004B354F" w:rsidRDefault="004B354F" w:rsidP="004B354F">
                      <w:pPr>
                        <w:pStyle w:val="Pa7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B354F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God is really important to Muslims and they are prepared to make lots of effort to show him this. </w:t>
                      </w:r>
                    </w:p>
                    <w:p w:rsidR="004B354F" w:rsidRPr="004B354F" w:rsidRDefault="004B354F" w:rsidP="004B354F">
                      <w:pPr>
                        <w:pStyle w:val="Pa7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B354F" w:rsidRPr="004B354F" w:rsidRDefault="004B354F" w:rsidP="004B354F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4B354F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Hajj is one of the 5 pillars and one of the 8 doors to heaven. </w:t>
                      </w:r>
                    </w:p>
                    <w:p w:rsidR="00C81CC4" w:rsidRPr="004220EC" w:rsidRDefault="00C81CC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B2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2058035</wp:posOffset>
                </wp:positionV>
                <wp:extent cx="3820795" cy="280987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4B354F" w:rsidRPr="004B354F" w:rsidRDefault="004B354F" w:rsidP="004B354F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B354F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Does going to a mosque give Muslims a sense of belonging? </w:t>
                            </w:r>
                          </w:p>
                          <w:p w:rsidR="004B354F" w:rsidRPr="004B354F" w:rsidRDefault="004B354F" w:rsidP="004B354F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B354F" w:rsidRPr="004B354F" w:rsidRDefault="004B354F" w:rsidP="004B354F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B354F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Does completing Hajj make a person a better Muslim? </w:t>
                            </w:r>
                          </w:p>
                          <w:p w:rsidR="004B354F" w:rsidRPr="004B354F" w:rsidRDefault="004B354F" w:rsidP="004B354F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3D3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60pt;margin-top:162.05pt;width:300.85pt;height:221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8JAIAACQ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4B354F" w:rsidRPr="004B354F" w:rsidRDefault="004B354F" w:rsidP="004B354F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4B354F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Does going to a mosque give Muslims a sense of belonging? </w:t>
                      </w:r>
                    </w:p>
                    <w:p w:rsidR="004B354F" w:rsidRPr="004B354F" w:rsidRDefault="004B354F" w:rsidP="004B354F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4B354F" w:rsidRPr="004B354F" w:rsidRDefault="004B354F" w:rsidP="004B354F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4B354F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Does completing Hajj make a person a better Muslim? </w:t>
                      </w:r>
                    </w:p>
                    <w:p w:rsidR="004B354F" w:rsidRPr="004B354F" w:rsidRDefault="004B354F" w:rsidP="004B354F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6B28">
        <w:t xml:space="preserve">- </w:t>
      </w:r>
      <w:r w:rsidR="00BC092C">
        <w:t xml:space="preserve">  </w:t>
      </w:r>
    </w:p>
    <w:sectPr w:rsidR="00834DEA" w:rsidRPr="00BC092C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GIXD Q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1114E6"/>
    <w:rsid w:val="001E1BBB"/>
    <w:rsid w:val="00230259"/>
    <w:rsid w:val="00256B28"/>
    <w:rsid w:val="00327FD4"/>
    <w:rsid w:val="003A3804"/>
    <w:rsid w:val="003C0B70"/>
    <w:rsid w:val="003D17D0"/>
    <w:rsid w:val="003D2313"/>
    <w:rsid w:val="00401691"/>
    <w:rsid w:val="004140A9"/>
    <w:rsid w:val="004220EC"/>
    <w:rsid w:val="00482E8D"/>
    <w:rsid w:val="004B093F"/>
    <w:rsid w:val="004B354F"/>
    <w:rsid w:val="00524896"/>
    <w:rsid w:val="005E5BA6"/>
    <w:rsid w:val="00670333"/>
    <w:rsid w:val="0068440F"/>
    <w:rsid w:val="0069033C"/>
    <w:rsid w:val="00742C63"/>
    <w:rsid w:val="007616C6"/>
    <w:rsid w:val="00793EBC"/>
    <w:rsid w:val="007E3A52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B578FF"/>
    <w:rsid w:val="00B57C1B"/>
    <w:rsid w:val="00BA13EB"/>
    <w:rsid w:val="00BC092C"/>
    <w:rsid w:val="00C81CC4"/>
    <w:rsid w:val="00C90B36"/>
    <w:rsid w:val="00DA74F7"/>
    <w:rsid w:val="00DA7A56"/>
    <w:rsid w:val="00DC2F96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C6C3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character" w:customStyle="1" w:styleId="A7">
    <w:name w:val="A7"/>
    <w:uiPriority w:val="99"/>
    <w:rsid w:val="00C81CC4"/>
    <w:rPr>
      <w:rFonts w:cs="XJBIX C+ Arial MT"/>
      <w:color w:val="000000"/>
      <w:sz w:val="18"/>
      <w:szCs w:val="18"/>
    </w:rPr>
  </w:style>
  <w:style w:type="paragraph" w:customStyle="1" w:styleId="Default">
    <w:name w:val="Default"/>
    <w:rsid w:val="00C81CC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16">
    <w:name w:val="A16"/>
    <w:uiPriority w:val="99"/>
    <w:rsid w:val="00C81CC4"/>
    <w:rPr>
      <w:rFonts w:cs="QGIXD Q+ Arial MT"/>
      <w:color w:val="000000"/>
      <w:sz w:val="14"/>
      <w:szCs w:val="14"/>
    </w:rPr>
  </w:style>
  <w:style w:type="character" w:customStyle="1" w:styleId="A23">
    <w:name w:val="A23"/>
    <w:uiPriority w:val="99"/>
    <w:rsid w:val="00C81CC4"/>
    <w:rPr>
      <w:rFonts w:cs="QGIXD Q+ Arial MT"/>
      <w:color w:val="000000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1E1B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publicdomainpictures.net/en/view-image.php?image=340064&amp;picture=mosque-masjid-galaxy-islam-religion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Stories from different religions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Community and Belonging/Hajj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Beliefs and Moral Values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81885" y="407664"/>
          <a:ext cx="3167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75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1578" y="451647"/>
        <a:ext cx="17367" cy="3473"/>
      </dsp:txXfrm>
    </dsp:sp>
    <dsp:sp modelId="{3F512AD6-7E8F-42DF-8712-47BDC4381A23}">
      <dsp:nvSpPr>
        <dsp:cNvPr id="0" name=""/>
        <dsp:cNvSpPr/>
      </dsp:nvSpPr>
      <dsp:spPr>
        <a:xfrm>
          <a:off x="73452" y="314"/>
          <a:ext cx="1510233" cy="9061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Reception: Stories from different religions</a:t>
          </a:r>
        </a:p>
      </dsp:txBody>
      <dsp:txXfrm>
        <a:off x="73452" y="314"/>
        <a:ext cx="1510233" cy="906140"/>
      </dsp:txXfrm>
    </dsp:sp>
    <dsp:sp modelId="{D815D484-2EA3-4698-A7D7-B2A614173C7E}">
      <dsp:nvSpPr>
        <dsp:cNvPr id="0" name=""/>
        <dsp:cNvSpPr/>
      </dsp:nvSpPr>
      <dsp:spPr>
        <a:xfrm>
          <a:off x="828568" y="904654"/>
          <a:ext cx="1857587" cy="316753"/>
        </a:xfrm>
        <a:custGeom>
          <a:avLst/>
          <a:gdLst/>
          <a:ahLst/>
          <a:cxnLst/>
          <a:rect l="0" t="0" r="0" b="0"/>
          <a:pathLst>
            <a:path>
              <a:moveTo>
                <a:pt x="1857587" y="0"/>
              </a:moveTo>
              <a:lnTo>
                <a:pt x="1857587" y="175476"/>
              </a:lnTo>
              <a:lnTo>
                <a:pt x="0" y="175476"/>
              </a:lnTo>
              <a:lnTo>
                <a:pt x="0" y="31675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0117" y="1061294"/>
        <a:ext cx="94489" cy="3473"/>
      </dsp:txXfrm>
    </dsp:sp>
    <dsp:sp modelId="{B80891DB-8C44-4D1B-918C-020307F65FBE}">
      <dsp:nvSpPr>
        <dsp:cNvPr id="0" name=""/>
        <dsp:cNvSpPr/>
      </dsp:nvSpPr>
      <dsp:spPr>
        <a:xfrm>
          <a:off x="1931039" y="314"/>
          <a:ext cx="1510233" cy="90614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1:</a:t>
          </a:r>
        </a:p>
      </dsp:txBody>
      <dsp:txXfrm>
        <a:off x="1931039" y="314"/>
        <a:ext cx="1510233" cy="906140"/>
      </dsp:txXfrm>
    </dsp:sp>
    <dsp:sp modelId="{6E08753E-B015-45EC-A7D9-097ED2593BAA}">
      <dsp:nvSpPr>
        <dsp:cNvPr id="0" name=""/>
        <dsp:cNvSpPr/>
      </dsp:nvSpPr>
      <dsp:spPr>
        <a:xfrm>
          <a:off x="1581885" y="1661158"/>
          <a:ext cx="3167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75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1578" y="1705141"/>
        <a:ext cx="17367" cy="3473"/>
      </dsp:txXfrm>
    </dsp:sp>
    <dsp:sp modelId="{9DCCB02A-0ECC-40CD-A46B-E6E462E34DF6}">
      <dsp:nvSpPr>
        <dsp:cNvPr id="0" name=""/>
        <dsp:cNvSpPr/>
      </dsp:nvSpPr>
      <dsp:spPr>
        <a:xfrm>
          <a:off x="73452" y="1253808"/>
          <a:ext cx="1510233" cy="90614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2: Community and Belonging/Hajj</a:t>
          </a:r>
          <a:endParaRPr lang="en-GB" sz="1400" b="0" kern="1200"/>
        </a:p>
      </dsp:txBody>
      <dsp:txXfrm>
        <a:off x="73452" y="1253808"/>
        <a:ext cx="1510233" cy="906140"/>
      </dsp:txXfrm>
    </dsp:sp>
    <dsp:sp modelId="{64A05C4D-28D2-4E34-95A4-1C5816E2E910}">
      <dsp:nvSpPr>
        <dsp:cNvPr id="0" name=""/>
        <dsp:cNvSpPr/>
      </dsp:nvSpPr>
      <dsp:spPr>
        <a:xfrm>
          <a:off x="828568" y="2158148"/>
          <a:ext cx="1857587" cy="316753"/>
        </a:xfrm>
        <a:custGeom>
          <a:avLst/>
          <a:gdLst/>
          <a:ahLst/>
          <a:cxnLst/>
          <a:rect l="0" t="0" r="0" b="0"/>
          <a:pathLst>
            <a:path>
              <a:moveTo>
                <a:pt x="1857587" y="0"/>
              </a:moveTo>
              <a:lnTo>
                <a:pt x="1857587" y="175476"/>
              </a:lnTo>
              <a:lnTo>
                <a:pt x="0" y="175476"/>
              </a:lnTo>
              <a:lnTo>
                <a:pt x="0" y="31675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0117" y="2314788"/>
        <a:ext cx="94489" cy="3473"/>
      </dsp:txXfrm>
    </dsp:sp>
    <dsp:sp modelId="{FC2818A3-93C4-4FFA-BEC9-6B50D9C6DFCF}">
      <dsp:nvSpPr>
        <dsp:cNvPr id="0" name=""/>
        <dsp:cNvSpPr/>
      </dsp:nvSpPr>
      <dsp:spPr>
        <a:xfrm>
          <a:off x="1931039" y="1253808"/>
          <a:ext cx="1510233" cy="90614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3:</a:t>
          </a:r>
        </a:p>
      </dsp:txBody>
      <dsp:txXfrm>
        <a:off x="1931039" y="1253808"/>
        <a:ext cx="1510233" cy="906140"/>
      </dsp:txXfrm>
    </dsp:sp>
    <dsp:sp modelId="{429F93B1-8403-42BB-9D11-F559809369AF}">
      <dsp:nvSpPr>
        <dsp:cNvPr id="0" name=""/>
        <dsp:cNvSpPr/>
      </dsp:nvSpPr>
      <dsp:spPr>
        <a:xfrm>
          <a:off x="1581885" y="2914651"/>
          <a:ext cx="3167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75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1578" y="2958635"/>
        <a:ext cx="17367" cy="3473"/>
      </dsp:txXfrm>
    </dsp:sp>
    <dsp:sp modelId="{F96A19B7-5971-4A47-8E6A-578C8A085C0B}">
      <dsp:nvSpPr>
        <dsp:cNvPr id="0" name=""/>
        <dsp:cNvSpPr/>
      </dsp:nvSpPr>
      <dsp:spPr>
        <a:xfrm>
          <a:off x="73452" y="2507301"/>
          <a:ext cx="1510233" cy="90614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4:</a:t>
          </a:r>
        </a:p>
      </dsp:txBody>
      <dsp:txXfrm>
        <a:off x="73452" y="2507301"/>
        <a:ext cx="1510233" cy="906140"/>
      </dsp:txXfrm>
    </dsp:sp>
    <dsp:sp modelId="{68E5E9E3-94C1-4629-94B2-00EEB1A27B81}">
      <dsp:nvSpPr>
        <dsp:cNvPr id="0" name=""/>
        <dsp:cNvSpPr/>
      </dsp:nvSpPr>
      <dsp:spPr>
        <a:xfrm>
          <a:off x="828568" y="3411641"/>
          <a:ext cx="1857587" cy="316753"/>
        </a:xfrm>
        <a:custGeom>
          <a:avLst/>
          <a:gdLst/>
          <a:ahLst/>
          <a:cxnLst/>
          <a:rect l="0" t="0" r="0" b="0"/>
          <a:pathLst>
            <a:path>
              <a:moveTo>
                <a:pt x="1857587" y="0"/>
              </a:moveTo>
              <a:lnTo>
                <a:pt x="1857587" y="175476"/>
              </a:lnTo>
              <a:lnTo>
                <a:pt x="0" y="175476"/>
              </a:lnTo>
              <a:lnTo>
                <a:pt x="0" y="31675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0117" y="3568281"/>
        <a:ext cx="94489" cy="3473"/>
      </dsp:txXfrm>
    </dsp:sp>
    <dsp:sp modelId="{192CDF1B-3AB4-44D9-A030-638A931A7D52}">
      <dsp:nvSpPr>
        <dsp:cNvPr id="0" name=""/>
        <dsp:cNvSpPr/>
      </dsp:nvSpPr>
      <dsp:spPr>
        <a:xfrm>
          <a:off x="1931039" y="2507301"/>
          <a:ext cx="1510233" cy="90614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5: </a:t>
          </a:r>
        </a:p>
      </dsp:txBody>
      <dsp:txXfrm>
        <a:off x="1931039" y="2507301"/>
        <a:ext cx="1510233" cy="906140"/>
      </dsp:txXfrm>
    </dsp:sp>
    <dsp:sp modelId="{F6B945CB-2912-4CC3-89F5-0E284767E4CE}">
      <dsp:nvSpPr>
        <dsp:cNvPr id="0" name=""/>
        <dsp:cNvSpPr/>
      </dsp:nvSpPr>
      <dsp:spPr>
        <a:xfrm>
          <a:off x="73452" y="3760795"/>
          <a:ext cx="1510233" cy="9061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6: Beliefs and Moral Values</a:t>
          </a:r>
        </a:p>
      </dsp:txBody>
      <dsp:txXfrm>
        <a:off x="73452" y="3760795"/>
        <a:ext cx="1510233" cy="906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7</cp:revision>
  <cp:lastPrinted>2023-05-23T10:02:00Z</cp:lastPrinted>
  <dcterms:created xsi:type="dcterms:W3CDTF">2023-10-03T10:14:00Z</dcterms:created>
  <dcterms:modified xsi:type="dcterms:W3CDTF">2024-09-13T13:41:00Z</dcterms:modified>
</cp:coreProperties>
</file>