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CEFF4" w:themeColor="accent1" w:themeTint="33"/>
  <w:body>
    <w:p w:rsidR="00F66751" w:rsidRDefault="004009D8">
      <w:pPr>
        <w:pStyle w:val="Body"/>
      </w:pPr>
      <w:r>
        <w:rPr>
          <w:noProof/>
        </w:rPr>
        <mc:AlternateContent>
          <mc:Choice Requires="wps">
            <w:drawing>
              <wp:anchor distT="0" distB="0" distL="0" distR="0" simplePos="0" relativeHeight="251659264" behindDoc="0" locked="0" layoutInCell="1" allowOverlap="1">
                <wp:simplePos x="0" y="0"/>
                <wp:positionH relativeFrom="page">
                  <wp:posOffset>362607</wp:posOffset>
                </wp:positionH>
                <wp:positionV relativeFrom="line">
                  <wp:posOffset>-788277</wp:posOffset>
                </wp:positionV>
                <wp:extent cx="5067300" cy="3499945"/>
                <wp:effectExtent l="76200" t="95250" r="76200" b="81915"/>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5067300" cy="3499945"/>
                        </a:xfrm>
                        <a:prstGeom prst="rect">
                          <a:avLst/>
                        </a:prstGeom>
                        <a:solidFill>
                          <a:srgbClr val="FFFFFF"/>
                        </a:solidFill>
                        <a:ln w="76200" cap="flat">
                          <a:solidFill>
                            <a:srgbClr val="000000"/>
                          </a:solidFill>
                          <a:prstDash val="solid"/>
                          <a:round/>
                        </a:ln>
                        <a:effectLst/>
                        <a:scene3d>
                          <a:camera prst="orthographicFront"/>
                          <a:lightRig rig="threePt" dir="t"/>
                        </a:scene3d>
                        <a:sp3d>
                          <a:bevelT/>
                        </a:sp3d>
                      </wps:spPr>
                      <wps:txbx>
                        <w:txbxContent>
                          <w:p w:rsidR="00F66751" w:rsidRDefault="00ED2950">
                            <w:pPr>
                              <w:pStyle w:val="Body"/>
                              <w:jc w:val="center"/>
                              <w:rPr>
                                <w:sz w:val="52"/>
                                <w:szCs w:val="52"/>
                                <w:lang w:val="en-US"/>
                              </w:rPr>
                            </w:pPr>
                            <w:r>
                              <w:rPr>
                                <w:rFonts w:ascii="Debbie Hepplewhite TeachingFont" w:eastAsia="Debbie Hepplewhite TeachingFont" w:hAnsi="Debbie Hepplewhite TeachingFont" w:cs="Debbie Hepplewhite TeachingFont"/>
                                <w:b/>
                                <w:bCs/>
                                <w:sz w:val="56"/>
                                <w:szCs w:val="56"/>
                                <w:lang w:val="en-US"/>
                              </w:rPr>
                              <w:t>Year 4</w:t>
                            </w:r>
                            <w:r>
                              <w:rPr>
                                <w:rFonts w:ascii="Debbie Hepplewhite TeachingFont" w:eastAsia="Debbie Hepplewhite TeachingFont" w:hAnsi="Debbie Hepplewhite TeachingFont" w:cs="Debbie Hepplewhite TeachingFont"/>
                                <w:b/>
                                <w:bCs/>
                                <w:sz w:val="56"/>
                                <w:szCs w:val="56"/>
                              </w:rPr>
                              <w:t xml:space="preserve"> </w:t>
                            </w:r>
                            <w:r>
                              <w:rPr>
                                <w:rFonts w:ascii="Debbie Hepplewhite TeachingFont" w:eastAsia="Debbie Hepplewhite TeachingFont" w:hAnsi="Debbie Hepplewhite TeachingFont" w:cs="Debbie Hepplewhite TeachingFont"/>
                                <w:b/>
                                <w:bCs/>
                                <w:sz w:val="56"/>
                                <w:szCs w:val="56"/>
                                <w:lang w:val="en-US"/>
                              </w:rPr>
                              <w:t xml:space="preserve">Autumn </w:t>
                            </w:r>
                            <w:r w:rsidR="00D24FFC">
                              <w:rPr>
                                <w:rFonts w:ascii="Debbie Hepplewhite TeachingFont" w:eastAsia="Debbie Hepplewhite TeachingFont" w:hAnsi="Debbie Hepplewhite TeachingFont" w:cs="Debbie Hepplewhite TeachingFont"/>
                                <w:b/>
                                <w:bCs/>
                                <w:sz w:val="56"/>
                                <w:szCs w:val="56"/>
                                <w:lang w:val="en-US"/>
                              </w:rPr>
                              <w:t>1</w:t>
                            </w:r>
                            <w:r>
                              <w:rPr>
                                <w:rFonts w:ascii="Debbie Hepplewhite TeachingFont" w:eastAsia="Debbie Hepplewhite TeachingFont" w:hAnsi="Debbie Hepplewhite TeachingFont" w:cs="Debbie Hepplewhite TeachingFont"/>
                                <w:b/>
                                <w:bCs/>
                                <w:sz w:val="56"/>
                                <w:szCs w:val="56"/>
                              </w:rPr>
                              <w:br/>
                            </w:r>
                            <w:r>
                              <w:rPr>
                                <w:sz w:val="52"/>
                                <w:szCs w:val="52"/>
                                <w:lang w:val="en-US"/>
                              </w:rPr>
                              <w:t>Our Magical City</w:t>
                            </w:r>
                          </w:p>
                          <w:p w:rsidR="004009D8" w:rsidRDefault="004009D8">
                            <w:pPr>
                              <w:pStyle w:val="Body"/>
                              <w:jc w:val="center"/>
                            </w:pPr>
                            <w:r>
                              <w:rPr>
                                <w:noProof/>
                              </w:rPr>
                              <w:drawing>
                                <wp:inline distT="0" distB="0" distL="0" distR="0">
                                  <wp:extent cx="4019812" cy="2221167"/>
                                  <wp:effectExtent l="0" t="0" r="0" b="8255"/>
                                  <wp:docPr id="1" name="Picture 1" descr="Saltaire | World Heritag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taire | World Heritage U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9444" cy="2265168"/>
                                          </a:xfrm>
                                          <a:prstGeom prst="rect">
                                            <a:avLst/>
                                          </a:prstGeom>
                                          <a:noFill/>
                                          <a:ln>
                                            <a:noFill/>
                                          </a:ln>
                                        </pic:spPr>
                                      </pic:pic>
                                    </a:graphicData>
                                  </a:graphic>
                                </wp:inline>
                              </w:drawing>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Text Box 2" style="position:absolute;margin-left:28.55pt;margin-top:-62.05pt;width:399pt;height:275.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" strokeweight="6pt">
                <v:stroke joinstyle="round"/>
                <v:textbox inset="1.27mm,1.27mm,1.27mm,1.27mm">
                  <w:txbxContent>
                    <w:p w:rsidR="00F66751" w:rsidRDefault="00ED2950">
                      <w:pPr>
                        <w:pStyle w:val="Body"/>
                        <w:jc w:val="center"/>
                        <w:rPr>
                          <w:sz w:val="52"/>
                          <w:szCs w:val="52"/>
                          <w:lang w:val="en-US"/>
                        </w:rPr>
                      </w:pPr>
                      <w:r>
                        <w:rPr>
                          <w:rFonts w:ascii="Debbie Hepplewhite TeachingFont" w:eastAsia="Debbie Hepplewhite TeachingFont" w:hAnsi="Debbie Hepplewhite TeachingFont" w:cs="Debbie Hepplewhite TeachingFont"/>
                          <w:b/>
                          <w:bCs/>
                          <w:sz w:val="56"/>
                          <w:szCs w:val="56"/>
                          <w:lang w:val="en-US"/>
                        </w:rPr>
                        <w:t>Year 4</w:t>
                      </w:r>
                      <w:r>
                        <w:rPr>
                          <w:rFonts w:ascii="Debbie Hepplewhite TeachingFont" w:eastAsia="Debbie Hepplewhite TeachingFont" w:hAnsi="Debbie Hepplewhite TeachingFont" w:cs="Debbie Hepplewhite TeachingFont"/>
                          <w:b/>
                          <w:bCs/>
                          <w:sz w:val="56"/>
                          <w:szCs w:val="56"/>
                        </w:rPr>
                        <w:t xml:space="preserve"> </w:t>
                      </w:r>
                      <w:r>
                        <w:rPr>
                          <w:rFonts w:ascii="Debbie Hepplewhite TeachingFont" w:eastAsia="Debbie Hepplewhite TeachingFont" w:hAnsi="Debbie Hepplewhite TeachingFont" w:cs="Debbie Hepplewhite TeachingFont"/>
                          <w:b/>
                          <w:bCs/>
                          <w:sz w:val="56"/>
                          <w:szCs w:val="56"/>
                          <w:lang w:val="en-US"/>
                        </w:rPr>
                        <w:t xml:space="preserve">Autumn </w:t>
                      </w:r>
                      <w:r w:rsidR="00D24FFC">
                        <w:rPr>
                          <w:rFonts w:ascii="Debbie Hepplewhite TeachingFont" w:eastAsia="Debbie Hepplewhite TeachingFont" w:hAnsi="Debbie Hepplewhite TeachingFont" w:cs="Debbie Hepplewhite TeachingFont"/>
                          <w:b/>
                          <w:bCs/>
                          <w:sz w:val="56"/>
                          <w:szCs w:val="56"/>
                          <w:lang w:val="en-US"/>
                        </w:rPr>
                        <w:t>1</w:t>
                      </w:r>
                      <w:r>
                        <w:rPr>
                          <w:rFonts w:ascii="Debbie Hepplewhite TeachingFont" w:eastAsia="Debbie Hepplewhite TeachingFont" w:hAnsi="Debbie Hepplewhite TeachingFont" w:cs="Debbie Hepplewhite TeachingFont"/>
                          <w:b/>
                          <w:bCs/>
                          <w:sz w:val="56"/>
                          <w:szCs w:val="56"/>
                        </w:rPr>
                        <w:br/>
                      </w:r>
                      <w:r>
                        <w:rPr>
                          <w:sz w:val="52"/>
                          <w:szCs w:val="52"/>
                          <w:lang w:val="en-US"/>
                        </w:rPr>
                        <w:t>Our Magical City</w:t>
                      </w:r>
                    </w:p>
                    <w:p w:rsidR="004009D8" w:rsidRDefault="004009D8">
                      <w:pPr>
                        <w:pStyle w:val="Body"/>
                        <w:jc w:val="center"/>
                      </w:pPr>
                      <w:r>
                        <w:rPr>
                          <w:noProof/>
                        </w:rPr>
                        <w:drawing>
                          <wp:inline distT="0" distB="0" distL="0" distR="0">
                            <wp:extent cx="4019812" cy="2221167"/>
                            <wp:effectExtent l="0" t="0" r="0" b="8255"/>
                            <wp:docPr id="1" name="Picture 1" descr="Saltaire | World Heritag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taire | World Heritage U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9444" cy="2265168"/>
                                    </a:xfrm>
                                    <a:prstGeom prst="rect">
                                      <a:avLst/>
                                    </a:prstGeom>
                                    <a:noFill/>
                                    <a:ln>
                                      <a:noFill/>
                                    </a:ln>
                                  </pic:spPr>
                                </pic:pic>
                              </a:graphicData>
                            </a:graphic>
                          </wp:inline>
                        </w:drawing>
                      </w:r>
                    </w:p>
                  </w:txbxContent>
                </v:textbox>
                <w10:wrap anchorx="page" anchory="line"/>
              </v:shape>
            </w:pict>
          </mc:Fallback>
        </mc:AlternateContent>
      </w:r>
      <w:r w:rsidR="002F1F87">
        <w:rPr>
          <w:noProof/>
        </w:rPr>
        <mc:AlternateContent>
          <mc:Choice Requires="wps">
            <w:drawing>
              <wp:anchor distT="0" distB="0" distL="0" distR="0" simplePos="0" relativeHeight="251661312" behindDoc="0" locked="0" layoutInCell="1" allowOverlap="1">
                <wp:simplePos x="0" y="0"/>
                <wp:positionH relativeFrom="page">
                  <wp:posOffset>5667375</wp:posOffset>
                </wp:positionH>
                <wp:positionV relativeFrom="page">
                  <wp:posOffset>647700</wp:posOffset>
                </wp:positionV>
                <wp:extent cx="4770120" cy="6496050"/>
                <wp:effectExtent l="95250" t="95250" r="87630" b="7620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4770120" cy="6496050"/>
                        </a:xfrm>
                        <a:prstGeom prst="rect">
                          <a:avLst/>
                        </a:prstGeom>
                        <a:solidFill>
                          <a:srgbClr val="FFFFFF"/>
                        </a:solidFill>
                        <a:ln w="76200" cap="flat">
                          <a:solidFill>
                            <a:srgbClr val="0070C0"/>
                          </a:solidFill>
                          <a:prstDash val="solid"/>
                          <a:round/>
                        </a:ln>
                        <a:effectLst/>
                        <a:scene3d>
                          <a:camera prst="orthographicFront"/>
                          <a:lightRig rig="threePt" dir="t"/>
                        </a:scene3d>
                        <a:sp3d>
                          <a:bevelT/>
                        </a:sp3d>
                      </wps:spPr>
                      <wps:txbx>
                        <w:txbxContent>
                          <w:p w:rsidR="00F66751" w:rsidRDefault="00ED2950">
                            <w:pPr>
                              <w:pStyle w:val="Body"/>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English</w:t>
                            </w:r>
                          </w:p>
                          <w:p w:rsidR="00F66751" w:rsidRDefault="00ED2950">
                            <w:pPr>
                              <w:pStyle w:val="Body"/>
                              <w:shd w:val="clear" w:color="auto" w:fill="FFFFFF"/>
                              <w:rPr>
                                <w:rFonts w:ascii="Debbie Hepplewhite Print Font" w:eastAsia="Debbie Hepplewhite Print Font" w:hAnsi="Debbie Hepplewhite Print Font" w:cs="Debbie Hepplewhite Print Font"/>
                                <w:b/>
                                <w:bCs/>
                                <w:sz w:val="16"/>
                                <w:szCs w:val="16"/>
                              </w:rPr>
                            </w:pPr>
                            <w:r>
                              <w:rPr>
                                <w:rFonts w:ascii="Debbie Hepplewhite Print Font" w:eastAsia="Debbie Hepplewhite Print Font" w:hAnsi="Debbie Hepplewhite Print Font" w:cs="Debbie Hepplewhite Print Font"/>
                                <w:b/>
                                <w:bCs/>
                                <w:sz w:val="16"/>
                                <w:szCs w:val="16"/>
                                <w:lang w:val="en-US"/>
                              </w:rPr>
                              <w:t xml:space="preserve">English texts: </w:t>
                            </w:r>
                            <w:r w:rsidR="002C47FD">
                              <w:rPr>
                                <w:rFonts w:ascii="Debbie Hepplewhite Print Font" w:eastAsia="Debbie Hepplewhite Print Font" w:hAnsi="Debbie Hepplewhite Print Font" w:cs="Debbie Hepplewhite Print Font"/>
                                <w:b/>
                                <w:bCs/>
                                <w:sz w:val="16"/>
                                <w:szCs w:val="16"/>
                                <w:lang w:val="en-US"/>
                              </w:rPr>
                              <w:t>Oliver Twist</w:t>
                            </w:r>
                          </w:p>
                          <w:p w:rsidR="00F66751" w:rsidRDefault="00ED2950">
                            <w:pPr>
                              <w:pStyle w:val="Body"/>
                              <w:shd w:val="clear" w:color="auto" w:fill="FFFFFF"/>
                              <w:rPr>
                                <w:rFonts w:ascii="Debbie Hepplewhite Print Font" w:eastAsia="Debbie Hepplewhite Print Font" w:hAnsi="Debbie Hepplewhite Print Font" w:cs="Debbie Hepplewhite Print Font"/>
                                <w:b/>
                                <w:bCs/>
                                <w:sz w:val="16"/>
                                <w:szCs w:val="16"/>
                              </w:rPr>
                            </w:pPr>
                            <w:r>
                              <w:rPr>
                                <w:rFonts w:ascii="Debbie Hepplewhite Print Font" w:eastAsia="Debbie Hepplewhite Print Font" w:hAnsi="Debbie Hepplewhite Print Font" w:cs="Debbie Hepplewhite Print Font"/>
                                <w:b/>
                                <w:bCs/>
                                <w:sz w:val="16"/>
                                <w:szCs w:val="16"/>
                                <w:lang w:val="en-US"/>
                              </w:rPr>
                              <w:t xml:space="preserve">Year </w:t>
                            </w:r>
                            <w:r w:rsidR="002F1F87">
                              <w:rPr>
                                <w:rFonts w:ascii="Debbie Hepplewhite Print Font" w:eastAsia="Debbie Hepplewhite Print Font" w:hAnsi="Debbie Hepplewhite Print Font" w:cs="Debbie Hepplewhite Print Font"/>
                                <w:b/>
                                <w:bCs/>
                                <w:sz w:val="16"/>
                                <w:szCs w:val="16"/>
                                <w:lang w:val="en-US"/>
                              </w:rPr>
                              <w:t>4</w:t>
                            </w:r>
                            <w:r>
                              <w:rPr>
                                <w:rFonts w:ascii="Debbie Hepplewhite Print Font" w:eastAsia="Debbie Hepplewhite Print Font" w:hAnsi="Debbie Hepplewhite Print Font" w:cs="Debbie Hepplewhite Print Font"/>
                                <w:b/>
                                <w:bCs/>
                                <w:sz w:val="16"/>
                                <w:szCs w:val="16"/>
                                <w:lang w:val="en-US"/>
                              </w:rPr>
                              <w:t xml:space="preserve"> writing assessment objectives: </w:t>
                            </w:r>
                          </w:p>
                          <w:p w:rsidR="00F66751" w:rsidRDefault="002C47FD" w:rsidP="002C47FD">
                            <w:pPr>
                              <w:pStyle w:val="NoSpacing"/>
                              <w:jc w:val="both"/>
                            </w:pPr>
                            <w:r>
                              <w:t>Persuasive letter</w:t>
                            </w:r>
                          </w:p>
                          <w:p w:rsidR="008D4B2B" w:rsidRDefault="0038267D" w:rsidP="002C47FD">
                            <w:pPr>
                              <w:pStyle w:val="NoSpacing"/>
                              <w:jc w:val="both"/>
                            </w:pPr>
                            <w:r>
                              <w:t xml:space="preserve">Discussion text </w:t>
                            </w:r>
                          </w:p>
                          <w:p w:rsidR="002C47FD" w:rsidRDefault="002C47FD" w:rsidP="002C47FD">
                            <w:pPr>
                              <w:pStyle w:val="NoSpacing"/>
                              <w:jc w:val="both"/>
                            </w:pPr>
                          </w:p>
                          <w:p w:rsidR="00F91F92" w:rsidRDefault="00F91F92" w:rsidP="00F91F92">
                            <w:pPr>
                              <w:pStyle w:val="NoSpacing"/>
                              <w:jc w:val="both"/>
                            </w:pPr>
                            <w:r>
                              <w:t>use present/ tense verb forms mostly correctly</w:t>
                            </w:r>
                          </w:p>
                          <w:p w:rsidR="00F91F92" w:rsidRDefault="00F91F92" w:rsidP="00F91F92">
                            <w:pPr>
                              <w:pStyle w:val="NoSpacing"/>
                              <w:jc w:val="both"/>
                            </w:pPr>
                            <w:r>
                              <w:t>write for both fictional and non-fictional purposes, with a growing awareness of the reader</w:t>
                            </w:r>
                          </w:p>
                          <w:p w:rsidR="00F91F92" w:rsidRDefault="00F91F92" w:rsidP="00F91F92">
                            <w:pPr>
                              <w:pStyle w:val="NoSpacing"/>
                              <w:jc w:val="both"/>
                            </w:pPr>
                            <w:r>
                              <w:t xml:space="preserve">use a range of </w:t>
                            </w:r>
                            <w:proofErr w:type="spellStart"/>
                            <w:r>
                              <w:t>co-ordinating</w:t>
                            </w:r>
                            <w:proofErr w:type="spellEnd"/>
                            <w:r>
                              <w:t xml:space="preserve"> and subordinating conjunctions</w:t>
                            </w:r>
                          </w:p>
                          <w:p w:rsidR="00F91F92" w:rsidRDefault="00F91F92" w:rsidP="00F91F92">
                            <w:pPr>
                              <w:pStyle w:val="NoSpacing"/>
                              <w:jc w:val="both"/>
                            </w:pPr>
                            <w:r>
                              <w:t>use fronted adverbials</w:t>
                            </w:r>
                          </w:p>
                          <w:p w:rsidR="00F91F92" w:rsidRDefault="00F91F92" w:rsidP="00F91F92">
                            <w:pPr>
                              <w:pStyle w:val="NoSpacing"/>
                              <w:jc w:val="both"/>
                            </w:pPr>
                            <w:r>
                              <w:t>use present, past, progressive and perfect tense verb forms accurately</w:t>
                            </w:r>
                          </w:p>
                          <w:p w:rsidR="00F91F92" w:rsidRDefault="00F91F92" w:rsidP="00F91F92">
                            <w:pPr>
                              <w:pStyle w:val="NoSpacing"/>
                              <w:jc w:val="both"/>
                            </w:pPr>
                            <w:r>
                              <w:t>(full stops,</w:t>
                            </w:r>
                          </w:p>
                          <w:p w:rsidR="00F91F92" w:rsidRDefault="00F91F92" w:rsidP="00F91F92">
                            <w:pPr>
                              <w:pStyle w:val="NoSpacing"/>
                              <w:jc w:val="both"/>
                            </w:pPr>
                            <w:r>
                              <w:t>capital letters, question marks, exclamation marks,</w:t>
                            </w:r>
                          </w:p>
                          <w:p w:rsidR="00F91F92" w:rsidRDefault="00F91F92" w:rsidP="00F91F92">
                            <w:pPr>
                              <w:pStyle w:val="NoSpacing"/>
                              <w:jc w:val="both"/>
                            </w:pPr>
                            <w:r>
                              <w:t>use commas after fronted adverbials and with a reported clause</w:t>
                            </w:r>
                          </w:p>
                          <w:p w:rsidR="00F91F92" w:rsidRDefault="00F91F92" w:rsidP="00F91F92">
                            <w:pPr>
                              <w:pStyle w:val="NoSpacing"/>
                              <w:jc w:val="both"/>
                            </w:pPr>
                            <w:r>
                              <w:t>maintain Standard English forms correctly, e.g. I was (not I were), should have (not should of),</w:t>
                            </w:r>
                          </w:p>
                          <w:p w:rsidR="00F91F92" w:rsidRDefault="00F91F92" w:rsidP="00F91F92">
                            <w:pPr>
                              <w:pStyle w:val="NoSpacing"/>
                              <w:jc w:val="both"/>
                            </w:pPr>
                            <w:r>
                              <w:t xml:space="preserve">ours (not </w:t>
                            </w:r>
                            <w:proofErr w:type="spellStart"/>
                            <w:r>
                              <w:t>ares</w:t>
                            </w:r>
                            <w:proofErr w:type="spellEnd"/>
                            <w:r>
                              <w:t>),</w:t>
                            </w:r>
                          </w:p>
                          <w:p w:rsidR="00F91F92" w:rsidRDefault="00F91F92" w:rsidP="00F91F92">
                            <w:pPr>
                              <w:pStyle w:val="NoSpacing"/>
                              <w:jc w:val="both"/>
                            </w:pPr>
                            <w:r>
                              <w:t>spell most words correctly, adding prefixes and suffixes appropriately, spelling the correct</w:t>
                            </w:r>
                          </w:p>
                          <w:p w:rsidR="00F91F92" w:rsidRDefault="00F91F92" w:rsidP="00F91F92">
                            <w:pPr>
                              <w:pStyle w:val="NoSpacing"/>
                              <w:jc w:val="both"/>
                            </w:pPr>
                            <w:r>
                              <w:t>form of homophones and spelling all common exception words correctly (KS1 and Y3/Y4)</w:t>
                            </w:r>
                          </w:p>
                          <w:p w:rsidR="00F91F92" w:rsidRDefault="00F91F92" w:rsidP="00F91F92">
                            <w:pPr>
                              <w:pStyle w:val="NoSpacing"/>
                              <w:jc w:val="both"/>
                            </w:pPr>
                            <w:r>
                              <w:t>produce legible joined handwriting</w:t>
                            </w:r>
                          </w:p>
                          <w:p w:rsidR="00F91F92" w:rsidRDefault="00F91F92" w:rsidP="00F91F92">
                            <w:pPr>
                              <w:pStyle w:val="NoSpacing"/>
                              <w:jc w:val="both"/>
                            </w:pPr>
                            <w:r>
                              <w:t>make simple additions, revisions and proof-reading corrections to their own writing</w:t>
                            </w:r>
                          </w:p>
                          <w:p w:rsidR="002C47FD" w:rsidRDefault="002C47FD" w:rsidP="002C47FD">
                            <w:pPr>
                              <w:pStyle w:val="NoSpacing"/>
                              <w:jc w:val="both"/>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id="_x0000_s1027" type="#_x0000_t202" alt="Text Box 6" style="position:absolute;margin-left:446.25pt;margin-top:51pt;width:375.6pt;height:511.5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" strokecolor="#0070c0" strokeweight="6pt">
                <v:stroke joinstyle="round"/>
                <v:textbox inset="1.27mm,1.27mm,1.27mm,1.27mm">
                  <w:txbxContent>
                    <w:p w:rsidR="00F66751" w:rsidRDefault="00ED2950">
                      <w:pPr>
                        <w:pStyle w:val="Body"/>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English</w:t>
                      </w:r>
                    </w:p>
                    <w:p w:rsidR="00F66751" w:rsidRDefault="00ED2950">
                      <w:pPr>
                        <w:pStyle w:val="Body"/>
                        <w:shd w:val="clear" w:color="auto" w:fill="FFFFFF"/>
                        <w:rPr>
                          <w:rFonts w:ascii="Debbie Hepplewhite Print Font" w:eastAsia="Debbie Hepplewhite Print Font" w:hAnsi="Debbie Hepplewhite Print Font" w:cs="Debbie Hepplewhite Print Font"/>
                          <w:b/>
                          <w:bCs/>
                          <w:sz w:val="16"/>
                          <w:szCs w:val="16"/>
                        </w:rPr>
                      </w:pPr>
                      <w:r>
                        <w:rPr>
                          <w:rFonts w:ascii="Debbie Hepplewhite Print Font" w:eastAsia="Debbie Hepplewhite Print Font" w:hAnsi="Debbie Hepplewhite Print Font" w:cs="Debbie Hepplewhite Print Font"/>
                          <w:b/>
                          <w:bCs/>
                          <w:sz w:val="16"/>
                          <w:szCs w:val="16"/>
                          <w:lang w:val="en-US"/>
                        </w:rPr>
                        <w:t xml:space="preserve">English texts: </w:t>
                      </w:r>
                      <w:r w:rsidR="002C47FD">
                        <w:rPr>
                          <w:rFonts w:ascii="Debbie Hepplewhite Print Font" w:eastAsia="Debbie Hepplewhite Print Font" w:hAnsi="Debbie Hepplewhite Print Font" w:cs="Debbie Hepplewhite Print Font"/>
                          <w:b/>
                          <w:bCs/>
                          <w:sz w:val="16"/>
                          <w:szCs w:val="16"/>
                          <w:lang w:val="en-US"/>
                        </w:rPr>
                        <w:t>Oliver Twist</w:t>
                      </w:r>
                    </w:p>
                    <w:p w:rsidR="00F66751" w:rsidRDefault="00ED2950">
                      <w:pPr>
                        <w:pStyle w:val="Body"/>
                        <w:shd w:val="clear" w:color="auto" w:fill="FFFFFF"/>
                        <w:rPr>
                          <w:rFonts w:ascii="Debbie Hepplewhite Print Font" w:eastAsia="Debbie Hepplewhite Print Font" w:hAnsi="Debbie Hepplewhite Print Font" w:cs="Debbie Hepplewhite Print Font"/>
                          <w:b/>
                          <w:bCs/>
                          <w:sz w:val="16"/>
                          <w:szCs w:val="16"/>
                        </w:rPr>
                      </w:pPr>
                      <w:r>
                        <w:rPr>
                          <w:rFonts w:ascii="Debbie Hepplewhite Print Font" w:eastAsia="Debbie Hepplewhite Print Font" w:hAnsi="Debbie Hepplewhite Print Font" w:cs="Debbie Hepplewhite Print Font"/>
                          <w:b/>
                          <w:bCs/>
                          <w:sz w:val="16"/>
                          <w:szCs w:val="16"/>
                          <w:lang w:val="en-US"/>
                        </w:rPr>
                        <w:t xml:space="preserve">Year </w:t>
                      </w:r>
                      <w:r w:rsidR="002F1F87">
                        <w:rPr>
                          <w:rFonts w:ascii="Debbie Hepplewhite Print Font" w:eastAsia="Debbie Hepplewhite Print Font" w:hAnsi="Debbie Hepplewhite Print Font" w:cs="Debbie Hepplewhite Print Font"/>
                          <w:b/>
                          <w:bCs/>
                          <w:sz w:val="16"/>
                          <w:szCs w:val="16"/>
                          <w:lang w:val="en-US"/>
                        </w:rPr>
                        <w:t>4</w:t>
                      </w:r>
                      <w:r>
                        <w:rPr>
                          <w:rFonts w:ascii="Debbie Hepplewhite Print Font" w:eastAsia="Debbie Hepplewhite Print Font" w:hAnsi="Debbie Hepplewhite Print Font" w:cs="Debbie Hepplewhite Print Font"/>
                          <w:b/>
                          <w:bCs/>
                          <w:sz w:val="16"/>
                          <w:szCs w:val="16"/>
                          <w:lang w:val="en-US"/>
                        </w:rPr>
                        <w:t xml:space="preserve"> writing assessment objectives: </w:t>
                      </w:r>
                    </w:p>
                    <w:p w:rsidR="00F66751" w:rsidRDefault="002C47FD" w:rsidP="002C47FD">
                      <w:pPr>
                        <w:pStyle w:val="NoSpacing"/>
                        <w:jc w:val="both"/>
                      </w:pPr>
                      <w:r>
                        <w:t>Persuasive letter</w:t>
                      </w:r>
                    </w:p>
                    <w:p w:rsidR="008D4B2B" w:rsidRDefault="0038267D" w:rsidP="002C47FD">
                      <w:pPr>
                        <w:pStyle w:val="NoSpacing"/>
                        <w:jc w:val="both"/>
                      </w:pPr>
                      <w:r>
                        <w:t xml:space="preserve">Discussion text </w:t>
                      </w:r>
                    </w:p>
                    <w:p w:rsidR="002C47FD" w:rsidRDefault="002C47FD" w:rsidP="002C47FD">
                      <w:pPr>
                        <w:pStyle w:val="NoSpacing"/>
                        <w:jc w:val="both"/>
                      </w:pPr>
                    </w:p>
                    <w:p w:rsidR="00F91F92" w:rsidRDefault="00F91F92" w:rsidP="00F91F92">
                      <w:pPr>
                        <w:pStyle w:val="NoSpacing"/>
                        <w:jc w:val="both"/>
                      </w:pPr>
                      <w:r>
                        <w:t>use present/ tense verb forms mostly correctly</w:t>
                      </w:r>
                    </w:p>
                    <w:p w:rsidR="00F91F92" w:rsidRDefault="00F91F92" w:rsidP="00F91F92">
                      <w:pPr>
                        <w:pStyle w:val="NoSpacing"/>
                        <w:jc w:val="both"/>
                      </w:pPr>
                      <w:r>
                        <w:t>write for both fictional and non-fictional purposes, with a growing awareness of the reader</w:t>
                      </w:r>
                    </w:p>
                    <w:p w:rsidR="00F91F92" w:rsidRDefault="00F91F92" w:rsidP="00F91F92">
                      <w:pPr>
                        <w:pStyle w:val="NoSpacing"/>
                        <w:jc w:val="both"/>
                      </w:pPr>
                      <w:r>
                        <w:t xml:space="preserve">use a range of </w:t>
                      </w:r>
                      <w:proofErr w:type="spellStart"/>
                      <w:r>
                        <w:t>co-ordinating</w:t>
                      </w:r>
                      <w:proofErr w:type="spellEnd"/>
                      <w:r>
                        <w:t xml:space="preserve"> and subordinating conjunctions</w:t>
                      </w:r>
                    </w:p>
                    <w:p w:rsidR="00F91F92" w:rsidRDefault="00F91F92" w:rsidP="00F91F92">
                      <w:pPr>
                        <w:pStyle w:val="NoSpacing"/>
                        <w:jc w:val="both"/>
                      </w:pPr>
                      <w:r>
                        <w:t>use fronted adverbials</w:t>
                      </w:r>
                    </w:p>
                    <w:p w:rsidR="00F91F92" w:rsidRDefault="00F91F92" w:rsidP="00F91F92">
                      <w:pPr>
                        <w:pStyle w:val="NoSpacing"/>
                        <w:jc w:val="both"/>
                      </w:pPr>
                      <w:r>
                        <w:t>use present, past, progressive and perfect tense verb forms accurately</w:t>
                      </w:r>
                    </w:p>
                    <w:p w:rsidR="00F91F92" w:rsidRDefault="00F91F92" w:rsidP="00F91F92">
                      <w:pPr>
                        <w:pStyle w:val="NoSpacing"/>
                        <w:jc w:val="both"/>
                      </w:pPr>
                      <w:r>
                        <w:t>(full stops,</w:t>
                      </w:r>
                    </w:p>
                    <w:p w:rsidR="00F91F92" w:rsidRDefault="00F91F92" w:rsidP="00F91F92">
                      <w:pPr>
                        <w:pStyle w:val="NoSpacing"/>
                        <w:jc w:val="both"/>
                      </w:pPr>
                      <w:r>
                        <w:t>capital letters, question marks, exclamation marks,</w:t>
                      </w:r>
                    </w:p>
                    <w:p w:rsidR="00F91F92" w:rsidRDefault="00F91F92" w:rsidP="00F91F92">
                      <w:pPr>
                        <w:pStyle w:val="NoSpacing"/>
                        <w:jc w:val="both"/>
                      </w:pPr>
                      <w:r>
                        <w:t>use commas after fronted adverbials and with a reported clause</w:t>
                      </w:r>
                    </w:p>
                    <w:p w:rsidR="00F91F92" w:rsidRDefault="00F91F92" w:rsidP="00F91F92">
                      <w:pPr>
                        <w:pStyle w:val="NoSpacing"/>
                        <w:jc w:val="both"/>
                      </w:pPr>
                      <w:r>
                        <w:t>maintain Standard English forms correctly, e.g. I was (not I were), should have (not should of),</w:t>
                      </w:r>
                    </w:p>
                    <w:p w:rsidR="00F91F92" w:rsidRDefault="00F91F92" w:rsidP="00F91F92">
                      <w:pPr>
                        <w:pStyle w:val="NoSpacing"/>
                        <w:jc w:val="both"/>
                      </w:pPr>
                      <w:r>
                        <w:t xml:space="preserve">ours (not </w:t>
                      </w:r>
                      <w:proofErr w:type="spellStart"/>
                      <w:r>
                        <w:t>ares</w:t>
                      </w:r>
                      <w:proofErr w:type="spellEnd"/>
                      <w:r>
                        <w:t>),</w:t>
                      </w:r>
                    </w:p>
                    <w:p w:rsidR="00F91F92" w:rsidRDefault="00F91F92" w:rsidP="00F91F92">
                      <w:pPr>
                        <w:pStyle w:val="NoSpacing"/>
                        <w:jc w:val="both"/>
                      </w:pPr>
                      <w:r>
                        <w:t>spell most words correctly, adding prefixes and suffixes appropriately, spelling the correct</w:t>
                      </w:r>
                    </w:p>
                    <w:p w:rsidR="00F91F92" w:rsidRDefault="00F91F92" w:rsidP="00F91F92">
                      <w:pPr>
                        <w:pStyle w:val="NoSpacing"/>
                        <w:jc w:val="both"/>
                      </w:pPr>
                      <w:r>
                        <w:t>form of homophones and spelling all common exception words correctly (KS1 and Y3/Y4)</w:t>
                      </w:r>
                    </w:p>
                    <w:p w:rsidR="00F91F92" w:rsidRDefault="00F91F92" w:rsidP="00F91F92">
                      <w:pPr>
                        <w:pStyle w:val="NoSpacing"/>
                        <w:jc w:val="both"/>
                      </w:pPr>
                      <w:r>
                        <w:t>produce legible joined handwriting</w:t>
                      </w:r>
                    </w:p>
                    <w:p w:rsidR="00F91F92" w:rsidRDefault="00F91F92" w:rsidP="00F91F92">
                      <w:pPr>
                        <w:pStyle w:val="NoSpacing"/>
                        <w:jc w:val="both"/>
                      </w:pPr>
                      <w:r>
                        <w:t>make simple additions, revisions and proof-reading corrections to their own writing</w:t>
                      </w:r>
                    </w:p>
                    <w:p w:rsidR="002C47FD" w:rsidRDefault="002C47FD" w:rsidP="002C47FD">
                      <w:pPr>
                        <w:pStyle w:val="NoSpacing"/>
                        <w:jc w:val="both"/>
                      </w:pPr>
                    </w:p>
                  </w:txbxContent>
                </v:textbox>
                <w10:wrap anchorx="page" anchory="page"/>
              </v:shape>
            </w:pict>
          </mc:Fallback>
        </mc:AlternateContent>
      </w: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4009D8">
      <w:pPr>
        <w:pStyle w:val="Body"/>
      </w:pPr>
      <w:r>
        <w:rPr>
          <w:noProof/>
        </w:rPr>
        <mc:AlternateContent>
          <mc:Choice Requires="wps">
            <w:drawing>
              <wp:anchor distT="0" distB="0" distL="0" distR="0" simplePos="0" relativeHeight="251666432" behindDoc="0" locked="0" layoutInCell="1" allowOverlap="1">
                <wp:simplePos x="0" y="0"/>
                <wp:positionH relativeFrom="margin">
                  <wp:posOffset>-551793</wp:posOffset>
                </wp:positionH>
                <wp:positionV relativeFrom="line">
                  <wp:posOffset>346141</wp:posOffset>
                </wp:positionV>
                <wp:extent cx="5028959" cy="3314700"/>
                <wp:effectExtent l="76200" t="95250" r="76835" b="76200"/>
                <wp:wrapNone/>
                <wp:docPr id="1073741827" name="officeArt object" descr="Text Box 18"/>
                <wp:cNvGraphicFramePr/>
                <a:graphic xmlns:a="http://schemas.openxmlformats.org/drawingml/2006/main">
                  <a:graphicData uri="http://schemas.microsoft.com/office/word/2010/wordprocessingShape">
                    <wps:wsp>
                      <wps:cNvSpPr txBox="1"/>
                      <wps:spPr>
                        <a:xfrm>
                          <a:off x="0" y="0"/>
                          <a:ext cx="5028959" cy="3314700"/>
                        </a:xfrm>
                        <a:prstGeom prst="rect">
                          <a:avLst/>
                        </a:prstGeom>
                        <a:solidFill>
                          <a:srgbClr val="FFFFFF"/>
                        </a:solidFill>
                        <a:ln w="76200" cap="flat">
                          <a:solidFill>
                            <a:srgbClr val="00B050"/>
                          </a:solidFill>
                          <a:prstDash val="solid"/>
                          <a:round/>
                        </a:ln>
                        <a:effectLst/>
                        <a:scene3d>
                          <a:camera prst="orthographicFront"/>
                          <a:lightRig rig="threePt" dir="t"/>
                        </a:scene3d>
                        <a:sp3d>
                          <a:bevelT/>
                        </a:sp3d>
                      </wps:spPr>
                      <wps:txbx>
                        <w:txbxContent>
                          <w:p w:rsidR="00F66751" w:rsidRPr="004009D8" w:rsidRDefault="00ED2950" w:rsidP="004009D8">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bookmarkStart w:id="0" w:name="_GoBack"/>
                            <w:r>
                              <w:rPr>
                                <w:rFonts w:ascii="Debbie Hepplewhite TeachingFont" w:eastAsia="Debbie Hepplewhite TeachingFont" w:hAnsi="Debbie Hepplewhite TeachingFont" w:cs="Debbie Hepplewhite TeachingFont"/>
                                <w:b/>
                                <w:bCs/>
                                <w:sz w:val="32"/>
                                <w:szCs w:val="32"/>
                                <w:lang w:val="en-US"/>
                              </w:rPr>
                              <w:t>History</w:t>
                            </w:r>
                          </w:p>
                          <w:p w:rsidR="00F66751" w:rsidRPr="004009D8" w:rsidRDefault="00ED2950">
                            <w:pPr>
                              <w:pStyle w:val="Body"/>
                              <w:spacing w:after="0" w:line="240" w:lineRule="auto"/>
                              <w:rPr>
                                <w:rFonts w:ascii="Debbie Hepplewhite Outline" w:eastAsia="Debbie Hepplewhite Print Font" w:hAnsi="Debbie Hepplewhite Outline" w:cs="Calibri"/>
                                <w:b/>
                                <w:bCs/>
                                <w:szCs w:val="16"/>
                              </w:rPr>
                            </w:pPr>
                            <w:r w:rsidRPr="004009D8">
                              <w:rPr>
                                <w:rFonts w:ascii="Debbie Hepplewhite Outline" w:eastAsia="Debbie Hepplewhite Print Font" w:hAnsi="Debbie Hepplewhite Outline" w:cs="Calibri"/>
                                <w:b/>
                                <w:bCs/>
                                <w:szCs w:val="16"/>
                                <w:lang w:val="en-US"/>
                              </w:rPr>
                              <w:t>National Curriculum objectives</w:t>
                            </w:r>
                          </w:p>
                          <w:p w:rsidR="00F66751" w:rsidRPr="004009D8" w:rsidRDefault="00ED2950">
                            <w:pPr>
                              <w:pStyle w:val="Body"/>
                              <w:spacing w:after="0" w:line="240" w:lineRule="auto"/>
                              <w:rPr>
                                <w:rFonts w:eastAsia="Arial" w:cs="Calibri"/>
                                <w:b/>
                                <w:bCs/>
                                <w:sz w:val="20"/>
                                <w:szCs w:val="16"/>
                              </w:rPr>
                            </w:pPr>
                            <w:r w:rsidRPr="004009D8">
                              <w:rPr>
                                <w:rFonts w:cs="Calibri"/>
                                <w:sz w:val="28"/>
                                <w:lang w:val="en-US"/>
                              </w:rPr>
                              <w:t xml:space="preserve">A local history </w:t>
                            </w:r>
                            <w:proofErr w:type="gramStart"/>
                            <w:r w:rsidRPr="004009D8">
                              <w:rPr>
                                <w:rFonts w:cs="Calibri"/>
                                <w:sz w:val="28"/>
                                <w:lang w:val="en-US"/>
                              </w:rPr>
                              <w:t>study</w:t>
                            </w:r>
                            <w:proofErr w:type="gramEnd"/>
                            <w:r w:rsidR="004009D8">
                              <w:rPr>
                                <w:rFonts w:cs="Calibri"/>
                                <w:sz w:val="28"/>
                                <w:lang w:val="en-US"/>
                              </w:rPr>
                              <w:t>.</w:t>
                            </w:r>
                          </w:p>
                          <w:p w:rsidR="00F66751" w:rsidRPr="004009D8" w:rsidRDefault="00F66751">
                            <w:pPr>
                              <w:pStyle w:val="Body"/>
                              <w:spacing w:after="0" w:line="240" w:lineRule="auto"/>
                              <w:rPr>
                                <w:rFonts w:eastAsia="Debbie Hepplewhite Print Font" w:cs="Calibri"/>
                                <w:b/>
                                <w:bCs/>
                                <w:szCs w:val="16"/>
                              </w:rPr>
                            </w:pPr>
                          </w:p>
                          <w:p w:rsidR="00F66751" w:rsidRPr="004009D8" w:rsidRDefault="00ED2950">
                            <w:pPr>
                              <w:pStyle w:val="Body"/>
                              <w:spacing w:after="0" w:line="240" w:lineRule="auto"/>
                              <w:rPr>
                                <w:rFonts w:ascii="Debbie Hepplewhite Outline" w:eastAsia="Debbie Hepplewhite Print Font" w:hAnsi="Debbie Hepplewhite Outline" w:cs="Calibri"/>
                                <w:b/>
                                <w:bCs/>
                                <w:szCs w:val="16"/>
                              </w:rPr>
                            </w:pPr>
                            <w:r w:rsidRPr="004009D8">
                              <w:rPr>
                                <w:rFonts w:ascii="Debbie Hepplewhite Outline" w:eastAsia="Debbie Hepplewhite Print Font" w:hAnsi="Debbie Hepplewhite Outline" w:cs="Calibri"/>
                                <w:b/>
                                <w:bCs/>
                                <w:szCs w:val="16"/>
                                <w:lang w:val="en-US"/>
                              </w:rPr>
                              <w:t>Progression in skills objectives</w:t>
                            </w:r>
                          </w:p>
                          <w:p w:rsidR="00F66751" w:rsidRPr="004009D8" w:rsidRDefault="00ED2950">
                            <w:pPr>
                              <w:pStyle w:val="Default"/>
                              <w:spacing w:before="0" w:line="240" w:lineRule="auto"/>
                              <w:rPr>
                                <w:rFonts w:ascii="Calibri" w:eastAsia="Arial" w:hAnsi="Calibri" w:cs="Calibri"/>
                                <w:sz w:val="28"/>
                                <w:szCs w:val="20"/>
                                <w:u w:color="000000"/>
                              </w:rPr>
                            </w:pPr>
                            <w:r w:rsidRPr="004009D8">
                              <w:rPr>
                                <w:rFonts w:ascii="Calibri" w:hAnsi="Calibri" w:cs="Calibri"/>
                                <w:sz w:val="28"/>
                                <w:szCs w:val="20"/>
                                <w:u w:color="000000"/>
                              </w:rPr>
                              <w:t xml:space="preserve">Look at the evidence available </w:t>
                            </w:r>
                          </w:p>
                          <w:p w:rsidR="00F66751" w:rsidRPr="004009D8" w:rsidRDefault="00F66751">
                            <w:pPr>
                              <w:pStyle w:val="Default"/>
                              <w:spacing w:before="0" w:line="240" w:lineRule="auto"/>
                              <w:rPr>
                                <w:rFonts w:ascii="Calibri" w:eastAsia="Arial" w:hAnsi="Calibri" w:cs="Calibri"/>
                                <w:sz w:val="28"/>
                                <w:szCs w:val="20"/>
                                <w:u w:color="000000"/>
                              </w:rPr>
                            </w:pPr>
                          </w:p>
                          <w:p w:rsidR="00F66751" w:rsidRPr="004009D8" w:rsidRDefault="00ED2950">
                            <w:pPr>
                              <w:pStyle w:val="Default"/>
                              <w:spacing w:before="0" w:line="240" w:lineRule="auto"/>
                              <w:rPr>
                                <w:rFonts w:ascii="Calibri" w:eastAsia="Arial" w:hAnsi="Calibri" w:cs="Calibri"/>
                                <w:sz w:val="28"/>
                                <w:szCs w:val="20"/>
                                <w:u w:color="000000"/>
                              </w:rPr>
                            </w:pPr>
                            <w:r w:rsidRPr="004009D8">
                              <w:rPr>
                                <w:rFonts w:ascii="Calibri" w:hAnsi="Calibri" w:cs="Calibri"/>
                                <w:sz w:val="28"/>
                                <w:szCs w:val="20"/>
                                <w:u w:color="000000"/>
                              </w:rPr>
                              <w:t xml:space="preserve">Begin to evaluate the usefulness of different sources </w:t>
                            </w:r>
                          </w:p>
                          <w:p w:rsidR="00F66751" w:rsidRPr="004009D8" w:rsidRDefault="00F66751">
                            <w:pPr>
                              <w:pStyle w:val="Default"/>
                              <w:spacing w:before="0" w:line="240" w:lineRule="auto"/>
                              <w:rPr>
                                <w:rFonts w:ascii="Calibri" w:eastAsia="Arial" w:hAnsi="Calibri" w:cs="Calibri"/>
                                <w:sz w:val="28"/>
                                <w:szCs w:val="20"/>
                                <w:u w:color="000000"/>
                              </w:rPr>
                            </w:pPr>
                          </w:p>
                          <w:p w:rsidR="00F66751" w:rsidRPr="004009D8" w:rsidRDefault="00ED2950">
                            <w:pPr>
                              <w:pStyle w:val="Default"/>
                              <w:spacing w:before="0" w:line="240" w:lineRule="auto"/>
                              <w:rPr>
                                <w:rFonts w:ascii="Calibri" w:eastAsia="Arial" w:hAnsi="Calibri" w:cs="Calibri"/>
                                <w:sz w:val="28"/>
                                <w:szCs w:val="20"/>
                                <w:u w:color="000000"/>
                              </w:rPr>
                            </w:pPr>
                            <w:r w:rsidRPr="004009D8">
                              <w:rPr>
                                <w:rFonts w:ascii="Calibri" w:hAnsi="Calibri" w:cs="Calibri"/>
                                <w:sz w:val="28"/>
                                <w:szCs w:val="20"/>
                                <w:u w:color="000000"/>
                              </w:rPr>
                              <w:t>Offer a reasonable explanation for some events</w:t>
                            </w:r>
                          </w:p>
                          <w:p w:rsidR="00F66751" w:rsidRPr="004009D8" w:rsidRDefault="00F66751">
                            <w:pPr>
                              <w:pStyle w:val="Default"/>
                              <w:spacing w:before="0" w:line="240" w:lineRule="auto"/>
                              <w:rPr>
                                <w:rFonts w:ascii="Calibri" w:eastAsia="Arial" w:hAnsi="Calibri" w:cs="Calibri"/>
                                <w:sz w:val="28"/>
                                <w:szCs w:val="20"/>
                                <w:u w:color="000000"/>
                              </w:rPr>
                            </w:pPr>
                          </w:p>
                          <w:p w:rsidR="00F66751" w:rsidRPr="004009D8" w:rsidRDefault="00ED2950">
                            <w:pPr>
                              <w:pStyle w:val="Default"/>
                              <w:spacing w:before="0" w:line="240" w:lineRule="auto"/>
                              <w:rPr>
                                <w:rFonts w:ascii="Calibri" w:hAnsi="Calibri" w:cs="Calibri"/>
                                <w:sz w:val="36"/>
                              </w:rPr>
                            </w:pPr>
                            <w:r w:rsidRPr="004009D8">
                              <w:rPr>
                                <w:rFonts w:ascii="Calibri" w:hAnsi="Calibri" w:cs="Calibri"/>
                                <w:sz w:val="28"/>
                                <w:szCs w:val="20"/>
                                <w:u w:color="000000"/>
                              </w:rPr>
                              <w:t>Use text books and historical knowledge</w:t>
                            </w:r>
                            <w:bookmarkEnd w:id="0"/>
                          </w:p>
                        </w:txbxContent>
                      </wps:txbx>
                      <wps:bodyPr wrap="square" lIns="45719" tIns="45719" rIns="45719" bIns="45719" numCol="1" anchor="t">
                        <a:noAutofit/>
                      </wps:bodyPr>
                    </wps:wsp>
                  </a:graphicData>
                </a:graphic>
                <wp14:sizeRelH relativeFrom="margin">
                  <wp14:pctWidth>0</wp14:pctWidth>
                </wp14:sizeRelH>
              </wp:anchor>
            </w:drawing>
          </mc:Choice>
          <mc:Fallback>
            <w:pict>
              <v:shape id="_x0000_s1028" type="#_x0000_t202" alt="Text Box 18" style="position:absolute;margin-left:-43.45pt;margin-top:27.25pt;width:396pt;height:261pt;z-index:251666432;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" strokecolor="#00b050" strokeweight="6pt">
                <v:stroke joinstyle="round"/>
                <v:textbox inset="1.27mm,1.27mm,1.27mm,1.27mm">
                  <w:txbxContent>
                    <w:p w:rsidR="00F66751" w:rsidRPr="004009D8" w:rsidRDefault="00ED2950" w:rsidP="004009D8">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bookmarkStart w:id="1" w:name="_GoBack"/>
                      <w:r>
                        <w:rPr>
                          <w:rFonts w:ascii="Debbie Hepplewhite TeachingFont" w:eastAsia="Debbie Hepplewhite TeachingFont" w:hAnsi="Debbie Hepplewhite TeachingFont" w:cs="Debbie Hepplewhite TeachingFont"/>
                          <w:b/>
                          <w:bCs/>
                          <w:sz w:val="32"/>
                          <w:szCs w:val="32"/>
                          <w:lang w:val="en-US"/>
                        </w:rPr>
                        <w:t>History</w:t>
                      </w:r>
                    </w:p>
                    <w:p w:rsidR="00F66751" w:rsidRPr="004009D8" w:rsidRDefault="00ED2950">
                      <w:pPr>
                        <w:pStyle w:val="Body"/>
                        <w:spacing w:after="0" w:line="240" w:lineRule="auto"/>
                        <w:rPr>
                          <w:rFonts w:ascii="Debbie Hepplewhite Outline" w:eastAsia="Debbie Hepplewhite Print Font" w:hAnsi="Debbie Hepplewhite Outline" w:cs="Calibri"/>
                          <w:b/>
                          <w:bCs/>
                          <w:szCs w:val="16"/>
                        </w:rPr>
                      </w:pPr>
                      <w:r w:rsidRPr="004009D8">
                        <w:rPr>
                          <w:rFonts w:ascii="Debbie Hepplewhite Outline" w:eastAsia="Debbie Hepplewhite Print Font" w:hAnsi="Debbie Hepplewhite Outline" w:cs="Calibri"/>
                          <w:b/>
                          <w:bCs/>
                          <w:szCs w:val="16"/>
                          <w:lang w:val="en-US"/>
                        </w:rPr>
                        <w:t>National Curriculum objectives</w:t>
                      </w:r>
                    </w:p>
                    <w:p w:rsidR="00F66751" w:rsidRPr="004009D8" w:rsidRDefault="00ED2950">
                      <w:pPr>
                        <w:pStyle w:val="Body"/>
                        <w:spacing w:after="0" w:line="240" w:lineRule="auto"/>
                        <w:rPr>
                          <w:rFonts w:eastAsia="Arial" w:cs="Calibri"/>
                          <w:b/>
                          <w:bCs/>
                          <w:sz w:val="20"/>
                          <w:szCs w:val="16"/>
                        </w:rPr>
                      </w:pPr>
                      <w:r w:rsidRPr="004009D8">
                        <w:rPr>
                          <w:rFonts w:cs="Calibri"/>
                          <w:sz w:val="28"/>
                          <w:lang w:val="en-US"/>
                        </w:rPr>
                        <w:t xml:space="preserve">A local history </w:t>
                      </w:r>
                      <w:proofErr w:type="gramStart"/>
                      <w:r w:rsidRPr="004009D8">
                        <w:rPr>
                          <w:rFonts w:cs="Calibri"/>
                          <w:sz w:val="28"/>
                          <w:lang w:val="en-US"/>
                        </w:rPr>
                        <w:t>study</w:t>
                      </w:r>
                      <w:proofErr w:type="gramEnd"/>
                      <w:r w:rsidR="004009D8">
                        <w:rPr>
                          <w:rFonts w:cs="Calibri"/>
                          <w:sz w:val="28"/>
                          <w:lang w:val="en-US"/>
                        </w:rPr>
                        <w:t>.</w:t>
                      </w:r>
                    </w:p>
                    <w:p w:rsidR="00F66751" w:rsidRPr="004009D8" w:rsidRDefault="00F66751">
                      <w:pPr>
                        <w:pStyle w:val="Body"/>
                        <w:spacing w:after="0" w:line="240" w:lineRule="auto"/>
                        <w:rPr>
                          <w:rFonts w:eastAsia="Debbie Hepplewhite Print Font" w:cs="Calibri"/>
                          <w:b/>
                          <w:bCs/>
                          <w:szCs w:val="16"/>
                        </w:rPr>
                      </w:pPr>
                    </w:p>
                    <w:p w:rsidR="00F66751" w:rsidRPr="004009D8" w:rsidRDefault="00ED2950">
                      <w:pPr>
                        <w:pStyle w:val="Body"/>
                        <w:spacing w:after="0" w:line="240" w:lineRule="auto"/>
                        <w:rPr>
                          <w:rFonts w:ascii="Debbie Hepplewhite Outline" w:eastAsia="Debbie Hepplewhite Print Font" w:hAnsi="Debbie Hepplewhite Outline" w:cs="Calibri"/>
                          <w:b/>
                          <w:bCs/>
                          <w:szCs w:val="16"/>
                        </w:rPr>
                      </w:pPr>
                      <w:r w:rsidRPr="004009D8">
                        <w:rPr>
                          <w:rFonts w:ascii="Debbie Hepplewhite Outline" w:eastAsia="Debbie Hepplewhite Print Font" w:hAnsi="Debbie Hepplewhite Outline" w:cs="Calibri"/>
                          <w:b/>
                          <w:bCs/>
                          <w:szCs w:val="16"/>
                          <w:lang w:val="en-US"/>
                        </w:rPr>
                        <w:t>Progression in skills objectives</w:t>
                      </w:r>
                    </w:p>
                    <w:p w:rsidR="00F66751" w:rsidRPr="004009D8" w:rsidRDefault="00ED2950">
                      <w:pPr>
                        <w:pStyle w:val="Default"/>
                        <w:spacing w:before="0" w:line="240" w:lineRule="auto"/>
                        <w:rPr>
                          <w:rFonts w:ascii="Calibri" w:eastAsia="Arial" w:hAnsi="Calibri" w:cs="Calibri"/>
                          <w:sz w:val="28"/>
                          <w:szCs w:val="20"/>
                          <w:u w:color="000000"/>
                        </w:rPr>
                      </w:pPr>
                      <w:r w:rsidRPr="004009D8">
                        <w:rPr>
                          <w:rFonts w:ascii="Calibri" w:hAnsi="Calibri" w:cs="Calibri"/>
                          <w:sz w:val="28"/>
                          <w:szCs w:val="20"/>
                          <w:u w:color="000000"/>
                        </w:rPr>
                        <w:t xml:space="preserve">Look at the evidence available </w:t>
                      </w:r>
                    </w:p>
                    <w:p w:rsidR="00F66751" w:rsidRPr="004009D8" w:rsidRDefault="00F66751">
                      <w:pPr>
                        <w:pStyle w:val="Default"/>
                        <w:spacing w:before="0" w:line="240" w:lineRule="auto"/>
                        <w:rPr>
                          <w:rFonts w:ascii="Calibri" w:eastAsia="Arial" w:hAnsi="Calibri" w:cs="Calibri"/>
                          <w:sz w:val="28"/>
                          <w:szCs w:val="20"/>
                          <w:u w:color="000000"/>
                        </w:rPr>
                      </w:pPr>
                    </w:p>
                    <w:p w:rsidR="00F66751" w:rsidRPr="004009D8" w:rsidRDefault="00ED2950">
                      <w:pPr>
                        <w:pStyle w:val="Default"/>
                        <w:spacing w:before="0" w:line="240" w:lineRule="auto"/>
                        <w:rPr>
                          <w:rFonts w:ascii="Calibri" w:eastAsia="Arial" w:hAnsi="Calibri" w:cs="Calibri"/>
                          <w:sz w:val="28"/>
                          <w:szCs w:val="20"/>
                          <w:u w:color="000000"/>
                        </w:rPr>
                      </w:pPr>
                      <w:r w:rsidRPr="004009D8">
                        <w:rPr>
                          <w:rFonts w:ascii="Calibri" w:hAnsi="Calibri" w:cs="Calibri"/>
                          <w:sz w:val="28"/>
                          <w:szCs w:val="20"/>
                          <w:u w:color="000000"/>
                        </w:rPr>
                        <w:t xml:space="preserve">Begin to evaluate the usefulness of different sources </w:t>
                      </w:r>
                    </w:p>
                    <w:p w:rsidR="00F66751" w:rsidRPr="004009D8" w:rsidRDefault="00F66751">
                      <w:pPr>
                        <w:pStyle w:val="Default"/>
                        <w:spacing w:before="0" w:line="240" w:lineRule="auto"/>
                        <w:rPr>
                          <w:rFonts w:ascii="Calibri" w:eastAsia="Arial" w:hAnsi="Calibri" w:cs="Calibri"/>
                          <w:sz w:val="28"/>
                          <w:szCs w:val="20"/>
                          <w:u w:color="000000"/>
                        </w:rPr>
                      </w:pPr>
                    </w:p>
                    <w:p w:rsidR="00F66751" w:rsidRPr="004009D8" w:rsidRDefault="00ED2950">
                      <w:pPr>
                        <w:pStyle w:val="Default"/>
                        <w:spacing w:before="0" w:line="240" w:lineRule="auto"/>
                        <w:rPr>
                          <w:rFonts w:ascii="Calibri" w:eastAsia="Arial" w:hAnsi="Calibri" w:cs="Calibri"/>
                          <w:sz w:val="28"/>
                          <w:szCs w:val="20"/>
                          <w:u w:color="000000"/>
                        </w:rPr>
                      </w:pPr>
                      <w:r w:rsidRPr="004009D8">
                        <w:rPr>
                          <w:rFonts w:ascii="Calibri" w:hAnsi="Calibri" w:cs="Calibri"/>
                          <w:sz w:val="28"/>
                          <w:szCs w:val="20"/>
                          <w:u w:color="000000"/>
                        </w:rPr>
                        <w:t>Offer a reasonable explanation for some events</w:t>
                      </w:r>
                    </w:p>
                    <w:p w:rsidR="00F66751" w:rsidRPr="004009D8" w:rsidRDefault="00F66751">
                      <w:pPr>
                        <w:pStyle w:val="Default"/>
                        <w:spacing w:before="0" w:line="240" w:lineRule="auto"/>
                        <w:rPr>
                          <w:rFonts w:ascii="Calibri" w:eastAsia="Arial" w:hAnsi="Calibri" w:cs="Calibri"/>
                          <w:sz w:val="28"/>
                          <w:szCs w:val="20"/>
                          <w:u w:color="000000"/>
                        </w:rPr>
                      </w:pPr>
                    </w:p>
                    <w:p w:rsidR="00F66751" w:rsidRPr="004009D8" w:rsidRDefault="00ED2950">
                      <w:pPr>
                        <w:pStyle w:val="Default"/>
                        <w:spacing w:before="0" w:line="240" w:lineRule="auto"/>
                        <w:rPr>
                          <w:rFonts w:ascii="Calibri" w:hAnsi="Calibri" w:cs="Calibri"/>
                          <w:sz w:val="36"/>
                        </w:rPr>
                      </w:pPr>
                      <w:r w:rsidRPr="004009D8">
                        <w:rPr>
                          <w:rFonts w:ascii="Calibri" w:hAnsi="Calibri" w:cs="Calibri"/>
                          <w:sz w:val="28"/>
                          <w:szCs w:val="20"/>
                          <w:u w:color="000000"/>
                        </w:rPr>
                        <w:t>Use text books and historical knowledge</w:t>
                      </w:r>
                      <w:bookmarkEnd w:id="1"/>
                    </w:p>
                  </w:txbxContent>
                </v:textbox>
                <w10:wrap anchorx="margin" anchory="line"/>
              </v:shape>
            </w:pict>
          </mc:Fallback>
        </mc:AlternateContent>
      </w: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2F1F87">
      <w:pPr>
        <w:pStyle w:val="Body"/>
      </w:pPr>
      <w:r>
        <w:rPr>
          <w:noProof/>
        </w:rPr>
        <w:lastRenderedPageBreak/>
        <mc:AlternateContent>
          <mc:Choice Requires="wps">
            <w:drawing>
              <wp:anchor distT="0" distB="0" distL="0" distR="0" simplePos="0" relativeHeight="251660288" behindDoc="0" locked="0" layoutInCell="1" allowOverlap="1">
                <wp:simplePos x="0" y="0"/>
                <wp:positionH relativeFrom="margin">
                  <wp:posOffset>-771896</wp:posOffset>
                </wp:positionH>
                <wp:positionV relativeFrom="line">
                  <wp:posOffset>23751</wp:posOffset>
                </wp:positionV>
                <wp:extent cx="5272442" cy="6187044"/>
                <wp:effectExtent l="19050" t="19050" r="42545" b="42545"/>
                <wp:wrapNone/>
                <wp:docPr id="1073741829" name="officeArt object" descr="Text Box 4"/>
                <wp:cNvGraphicFramePr/>
                <a:graphic xmlns:a="http://schemas.openxmlformats.org/drawingml/2006/main">
                  <a:graphicData uri="http://schemas.microsoft.com/office/word/2010/wordprocessingShape">
                    <wps:wsp>
                      <wps:cNvSpPr txBox="1"/>
                      <wps:spPr>
                        <a:xfrm>
                          <a:off x="0" y="0"/>
                          <a:ext cx="5272442" cy="6187044"/>
                        </a:xfrm>
                        <a:prstGeom prst="rect">
                          <a:avLst/>
                        </a:prstGeom>
                        <a:solidFill>
                          <a:srgbClr val="FFFFFF"/>
                        </a:solidFill>
                        <a:ln w="57150" cap="flat">
                          <a:solidFill>
                            <a:srgbClr val="FF0000"/>
                          </a:solidFill>
                          <a:prstDash val="solid"/>
                          <a:round/>
                        </a:ln>
                        <a:effectLst/>
                      </wps:spPr>
                      <wps:txbx>
                        <w:txbxContent>
                          <w:p w:rsidR="00F66751" w:rsidRDefault="00ED2950" w:rsidP="00CA5EF3">
                            <w:pPr>
                              <w:pStyle w:val="Body"/>
                              <w:spacing w:after="0" w:line="240" w:lineRule="auto"/>
                              <w:jc w:val="center"/>
                              <w:rPr>
                                <w:rFonts w:ascii="Debbie Hepplewhite TeachingFont" w:eastAsia="Debbie Hepplewhite TeachingFont" w:hAnsi="Debbie Hepplewhite TeachingFont" w:cs="Debbie Hepplewhite TeachingFont"/>
                                <w:color w:val="0B0C0C"/>
                                <w:sz w:val="24"/>
                                <w:szCs w:val="24"/>
                                <w:u w:color="0B0C0C"/>
                              </w:rPr>
                            </w:pPr>
                            <w:proofErr w:type="spellStart"/>
                            <w:r>
                              <w:rPr>
                                <w:rFonts w:ascii="Debbie Hepplewhite TeachingFont" w:eastAsia="Debbie Hepplewhite TeachingFont" w:hAnsi="Debbie Hepplewhite TeachingFont" w:cs="Debbie Hepplewhite TeachingFont"/>
                                <w:b/>
                                <w:bCs/>
                                <w:sz w:val="32"/>
                                <w:szCs w:val="32"/>
                                <w:lang w:val="en-US"/>
                              </w:rPr>
                              <w:t>Maths</w:t>
                            </w:r>
                            <w:proofErr w:type="spellEnd"/>
                          </w:p>
                          <w:p w:rsidR="00CA5EF3" w:rsidRPr="004009D8" w:rsidRDefault="00CA5EF3">
                            <w:pPr>
                              <w:pStyle w:val="Default"/>
                              <w:spacing w:before="0" w:line="240" w:lineRule="auto"/>
                              <w:rPr>
                                <w:rFonts w:ascii="Times Roman" w:hAnsi="Times Roman"/>
                                <w:sz w:val="28"/>
                              </w:rPr>
                            </w:pPr>
                          </w:p>
                          <w:p w:rsidR="00CA5EF3" w:rsidRPr="004009D8" w:rsidRDefault="00CA5EF3" w:rsidP="00CA5EF3">
                            <w:pPr>
                              <w:pStyle w:val="Body"/>
                              <w:spacing w:after="0"/>
                              <w:rPr>
                                <w:rFonts w:ascii="Debbie Hepplewhite Print Font" w:eastAsia="Debbie Hepplewhite Print Font" w:hAnsi="Debbie Hepplewhite Print Font" w:cs="Debbie Hepplewhite Print Font"/>
                                <w:b/>
                                <w:bCs/>
                                <w:sz w:val="20"/>
                                <w:szCs w:val="16"/>
                              </w:rPr>
                            </w:pPr>
                            <w:r w:rsidRPr="004009D8">
                              <w:rPr>
                                <w:rFonts w:ascii="Debbie Hepplewhite Print Font" w:eastAsia="Debbie Hepplewhite Print Font" w:hAnsi="Debbie Hepplewhite Print Font" w:cs="Debbie Hepplewhite Print Font"/>
                                <w:b/>
                                <w:bCs/>
                                <w:sz w:val="20"/>
                                <w:szCs w:val="16"/>
                                <w:lang w:val="en-US"/>
                              </w:rPr>
                              <w:t>National Curriculum objectives</w:t>
                            </w:r>
                          </w:p>
                          <w:p w:rsidR="00CA5EF3" w:rsidRPr="00974BD4" w:rsidRDefault="00CA5EF3" w:rsidP="00974BD4">
                            <w:pPr>
                              <w:pStyle w:val="Default"/>
                              <w:numPr>
                                <w:ilvl w:val="0"/>
                                <w:numId w:val="2"/>
                              </w:numPr>
                              <w:spacing w:before="0" w:line="240" w:lineRule="auto"/>
                              <w:jc w:val="both"/>
                              <w:rPr>
                                <w:rFonts w:ascii="Calibri" w:hAnsi="Calibri" w:cs="Calibri"/>
                                <w:sz w:val="22"/>
                                <w:szCs w:val="20"/>
                              </w:rPr>
                            </w:pPr>
                            <w:r w:rsidRPr="00974BD4">
                              <w:rPr>
                                <w:rFonts w:ascii="Calibri" w:hAnsi="Calibri" w:cs="Calibri"/>
                                <w:sz w:val="22"/>
                                <w:szCs w:val="20"/>
                              </w:rPr>
                              <w:t>Pupils should be taught to</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To count in hundreds and twenty-fives</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 xml:space="preserve">To count in thousands, hundreds, tens and ones. </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 xml:space="preserve">To use an understanding of place value to count. </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 xml:space="preserve">To understand place value in a 4-digit number. </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 xml:space="preserve">To compare and order 4-digit numbers. </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To make number patterns (100, 10, 1 more and less</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 xml:space="preserve">To make number patterns (4-digit numbers). </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 xml:space="preserve">To round numbers to the nearest 1000, 10 and 100. </w:t>
                            </w:r>
                          </w:p>
                          <w:p w:rsidR="00E47771" w:rsidRPr="00974BD4" w:rsidRDefault="00E47771" w:rsidP="00974BD4">
                            <w:pPr>
                              <w:pStyle w:val="Default"/>
                              <w:numPr>
                                <w:ilvl w:val="0"/>
                                <w:numId w:val="2"/>
                              </w:numPr>
                              <w:spacing w:before="0" w:line="240" w:lineRule="auto"/>
                              <w:jc w:val="both"/>
                              <w:rPr>
                                <w:rFonts w:ascii="Calibri" w:hAnsi="Calibri"/>
                                <w:sz w:val="20"/>
                                <w:szCs w:val="20"/>
                              </w:rPr>
                            </w:pPr>
                            <w:r w:rsidRPr="00974BD4">
                              <w:rPr>
                                <w:rFonts w:ascii="Calibri" w:hAnsi="Calibri"/>
                                <w:sz w:val="22"/>
                              </w:rPr>
                              <w:t xml:space="preserve">To find totals and sums. </w:t>
                            </w:r>
                          </w:p>
                          <w:p w:rsidR="00E47771" w:rsidRPr="00974BD4" w:rsidRDefault="00E47771" w:rsidP="00974BD4">
                            <w:pPr>
                              <w:pStyle w:val="Default"/>
                              <w:numPr>
                                <w:ilvl w:val="0"/>
                                <w:numId w:val="2"/>
                              </w:numPr>
                              <w:spacing w:before="0" w:line="240" w:lineRule="auto"/>
                              <w:jc w:val="both"/>
                              <w:rPr>
                                <w:rFonts w:ascii="Calibri" w:hAnsi="Calibri"/>
                                <w:sz w:val="20"/>
                                <w:szCs w:val="20"/>
                              </w:rPr>
                            </w:pPr>
                            <w:r w:rsidRPr="00974BD4">
                              <w:rPr>
                                <w:rFonts w:ascii="Calibri" w:hAnsi="Calibri"/>
                                <w:sz w:val="22"/>
                              </w:rPr>
                              <w:t xml:space="preserve">To add without renaming. </w:t>
                            </w:r>
                          </w:p>
                          <w:p w:rsidR="00E47771" w:rsidRPr="00974BD4" w:rsidRDefault="00E47771" w:rsidP="00974BD4">
                            <w:pPr>
                              <w:pStyle w:val="Default"/>
                              <w:numPr>
                                <w:ilvl w:val="0"/>
                                <w:numId w:val="2"/>
                              </w:numPr>
                              <w:spacing w:before="0" w:line="240" w:lineRule="auto"/>
                              <w:jc w:val="both"/>
                              <w:rPr>
                                <w:rFonts w:ascii="Calibri" w:hAnsi="Calibri"/>
                                <w:sz w:val="20"/>
                                <w:szCs w:val="20"/>
                              </w:rPr>
                            </w:pPr>
                            <w:r w:rsidRPr="00974BD4">
                              <w:rPr>
                                <w:rFonts w:ascii="Calibri" w:hAnsi="Calibri"/>
                                <w:sz w:val="22"/>
                              </w:rPr>
                              <w:t xml:space="preserve">To add with renaming (in hundreds, tens and ones). </w:t>
                            </w:r>
                          </w:p>
                          <w:p w:rsidR="00E47771" w:rsidRPr="00974BD4" w:rsidRDefault="00E47771" w:rsidP="00974BD4">
                            <w:pPr>
                              <w:pStyle w:val="Default"/>
                              <w:numPr>
                                <w:ilvl w:val="0"/>
                                <w:numId w:val="2"/>
                              </w:numPr>
                              <w:spacing w:before="0" w:line="240" w:lineRule="auto"/>
                              <w:jc w:val="both"/>
                              <w:rPr>
                                <w:rFonts w:ascii="Calibri" w:hAnsi="Calibri"/>
                                <w:sz w:val="20"/>
                                <w:szCs w:val="20"/>
                              </w:rPr>
                            </w:pPr>
                            <w:r w:rsidRPr="00974BD4">
                              <w:rPr>
                                <w:rFonts w:ascii="Calibri" w:hAnsi="Calibri"/>
                                <w:sz w:val="22"/>
                              </w:rPr>
                              <w:t xml:space="preserve">To add using mental strategies (making tens, hundreds and thousands). </w:t>
                            </w:r>
                          </w:p>
                          <w:p w:rsidR="00E47771" w:rsidRPr="00974BD4" w:rsidRDefault="00E47771" w:rsidP="00974BD4">
                            <w:pPr>
                              <w:pStyle w:val="Default"/>
                              <w:numPr>
                                <w:ilvl w:val="0"/>
                                <w:numId w:val="2"/>
                              </w:numPr>
                              <w:spacing w:before="0" w:line="240" w:lineRule="auto"/>
                              <w:jc w:val="both"/>
                              <w:rPr>
                                <w:rFonts w:ascii="Calibri" w:hAnsi="Calibri"/>
                                <w:sz w:val="20"/>
                                <w:szCs w:val="20"/>
                              </w:rPr>
                            </w:pPr>
                            <w:r w:rsidRPr="00974BD4">
                              <w:rPr>
                                <w:rFonts w:ascii="Calibri" w:hAnsi="Calibri"/>
                                <w:sz w:val="22"/>
                              </w:rPr>
                              <w:t>To find the difference</w:t>
                            </w:r>
                          </w:p>
                          <w:p w:rsidR="00E47771" w:rsidRPr="00974BD4" w:rsidRDefault="00E47771" w:rsidP="00974BD4">
                            <w:pPr>
                              <w:pStyle w:val="Default"/>
                              <w:numPr>
                                <w:ilvl w:val="0"/>
                                <w:numId w:val="2"/>
                              </w:numPr>
                              <w:spacing w:before="0" w:line="240" w:lineRule="auto"/>
                              <w:jc w:val="both"/>
                              <w:rPr>
                                <w:rFonts w:ascii="Calibri" w:hAnsi="Calibri"/>
                                <w:sz w:val="20"/>
                                <w:szCs w:val="20"/>
                              </w:rPr>
                            </w:pPr>
                            <w:r w:rsidRPr="00974BD4">
                              <w:rPr>
                                <w:rFonts w:ascii="Calibri" w:hAnsi="Calibri"/>
                                <w:sz w:val="22"/>
                              </w:rPr>
                              <w:t xml:space="preserve">To subtract without renaming (column subtraction). </w:t>
                            </w:r>
                          </w:p>
                          <w:p w:rsidR="00CA5EF3" w:rsidRPr="00974BD4" w:rsidRDefault="00E47771" w:rsidP="00974BD4">
                            <w:pPr>
                              <w:pStyle w:val="Default"/>
                              <w:numPr>
                                <w:ilvl w:val="0"/>
                                <w:numId w:val="2"/>
                              </w:numPr>
                              <w:spacing w:before="0" w:line="240" w:lineRule="auto"/>
                              <w:jc w:val="both"/>
                              <w:rPr>
                                <w:sz w:val="26"/>
                              </w:rPr>
                            </w:pPr>
                            <w:r w:rsidRPr="00974BD4">
                              <w:rPr>
                                <w:rFonts w:ascii="Calibri" w:hAnsi="Calibri"/>
                                <w:sz w:val="22"/>
                              </w:rPr>
                              <w:t>To subtract with Renaming To subtract with renaming (in hundreds, tens and ones</w:t>
                            </w:r>
                            <w:r w:rsidRPr="00974BD4">
                              <w:rPr>
                                <w:sz w:val="26"/>
                              </w:rPr>
                              <w:t>).</w:t>
                            </w:r>
                          </w:p>
                          <w:p w:rsidR="002B3827" w:rsidRPr="00974BD4" w:rsidRDefault="00E47771" w:rsidP="00974BD4">
                            <w:pPr>
                              <w:pStyle w:val="Default"/>
                              <w:numPr>
                                <w:ilvl w:val="0"/>
                                <w:numId w:val="2"/>
                              </w:numPr>
                              <w:spacing w:before="0" w:line="240" w:lineRule="auto"/>
                              <w:jc w:val="both"/>
                              <w:rPr>
                                <w:rFonts w:ascii="Calibri" w:hAnsi="Calibri"/>
                                <w:sz w:val="22"/>
                              </w:rPr>
                            </w:pPr>
                            <w:r w:rsidRPr="00974BD4">
                              <w:rPr>
                                <w:rFonts w:ascii="Calibri" w:hAnsi="Calibri"/>
                                <w:sz w:val="22"/>
                              </w:rPr>
                              <w:t xml:space="preserve">To subtract with renaming (in hundreds, tens and ones). </w:t>
                            </w:r>
                          </w:p>
                          <w:p w:rsidR="002B3827" w:rsidRPr="00974BD4" w:rsidRDefault="00E47771" w:rsidP="00974BD4">
                            <w:pPr>
                              <w:pStyle w:val="Default"/>
                              <w:numPr>
                                <w:ilvl w:val="0"/>
                                <w:numId w:val="2"/>
                              </w:numPr>
                              <w:spacing w:before="0" w:line="240" w:lineRule="auto"/>
                              <w:jc w:val="both"/>
                              <w:rPr>
                                <w:rFonts w:ascii="Calibri" w:hAnsi="Calibri"/>
                                <w:sz w:val="22"/>
                              </w:rPr>
                            </w:pPr>
                            <w:r w:rsidRPr="00974BD4">
                              <w:rPr>
                                <w:rFonts w:ascii="Calibri" w:hAnsi="Calibri"/>
                                <w:sz w:val="22"/>
                              </w:rPr>
                              <w:t>To subtract using mental strategies</w:t>
                            </w:r>
                          </w:p>
                          <w:p w:rsidR="002B3827" w:rsidRPr="00974BD4" w:rsidRDefault="00E47771" w:rsidP="00974BD4">
                            <w:pPr>
                              <w:pStyle w:val="Default"/>
                              <w:numPr>
                                <w:ilvl w:val="0"/>
                                <w:numId w:val="2"/>
                              </w:numPr>
                              <w:spacing w:before="0" w:line="240" w:lineRule="auto"/>
                              <w:jc w:val="both"/>
                              <w:rPr>
                                <w:rFonts w:ascii="Calibri" w:hAnsi="Calibri"/>
                                <w:sz w:val="22"/>
                              </w:rPr>
                            </w:pPr>
                            <w:r w:rsidRPr="00974BD4">
                              <w:rPr>
                                <w:rFonts w:ascii="Calibri" w:hAnsi="Calibri"/>
                                <w:sz w:val="22"/>
                              </w:rPr>
                              <w:t>To solve addition and subtraction word problems</w:t>
                            </w:r>
                          </w:p>
                          <w:p w:rsidR="002B3827" w:rsidRPr="00974BD4" w:rsidRDefault="00E47771" w:rsidP="00974BD4">
                            <w:pPr>
                              <w:pStyle w:val="Default"/>
                              <w:numPr>
                                <w:ilvl w:val="0"/>
                                <w:numId w:val="2"/>
                              </w:numPr>
                              <w:spacing w:before="0" w:line="240" w:lineRule="auto"/>
                              <w:jc w:val="both"/>
                              <w:rPr>
                                <w:rFonts w:ascii="Calibri" w:hAnsi="Calibri"/>
                                <w:sz w:val="22"/>
                              </w:rPr>
                            </w:pPr>
                            <w:r w:rsidRPr="00974BD4">
                              <w:rPr>
                                <w:rFonts w:ascii="Calibri" w:hAnsi="Calibri"/>
                                <w:sz w:val="22"/>
                              </w:rPr>
                              <w:t xml:space="preserve">To solve word problems (addition and subtraction). </w:t>
                            </w:r>
                          </w:p>
                          <w:p w:rsidR="00E47771" w:rsidRPr="00974BD4" w:rsidRDefault="00E47771" w:rsidP="00974BD4">
                            <w:pPr>
                              <w:pStyle w:val="Default"/>
                              <w:numPr>
                                <w:ilvl w:val="0"/>
                                <w:numId w:val="2"/>
                              </w:numPr>
                              <w:spacing w:before="0" w:line="240" w:lineRule="auto"/>
                              <w:jc w:val="both"/>
                              <w:rPr>
                                <w:rFonts w:ascii="Calibri" w:hAnsi="Calibri"/>
                                <w:sz w:val="22"/>
                              </w:rPr>
                            </w:pPr>
                            <w:r w:rsidRPr="00974BD4">
                              <w:rPr>
                                <w:rFonts w:ascii="Calibri" w:hAnsi="Calibri"/>
                                <w:sz w:val="22"/>
                              </w:rPr>
                              <w:t xml:space="preserve">To solve multi-step word problems. </w:t>
                            </w:r>
                          </w:p>
                          <w:p w:rsidR="002B3827" w:rsidRPr="002B3827" w:rsidRDefault="002B3827" w:rsidP="002B3827">
                            <w:pPr>
                              <w:pStyle w:val="Default"/>
                              <w:spacing w:before="0" w:line="240" w:lineRule="auto"/>
                              <w:jc w:val="both"/>
                              <w:rPr>
                                <w:rFonts w:ascii="Calibri" w:hAnsi="Calibri"/>
                                <w:sz w:val="20"/>
                                <w:szCs w:val="22"/>
                              </w:rPr>
                            </w:pPr>
                          </w:p>
                          <w:p w:rsidR="00CA5EF3" w:rsidRPr="004009D8" w:rsidRDefault="00CA5EF3" w:rsidP="00CA5EF3">
                            <w:pPr>
                              <w:pStyle w:val="Body"/>
                              <w:spacing w:after="0"/>
                              <w:rPr>
                                <w:rFonts w:ascii="Debbie Hepplewhite Print Font" w:eastAsia="Debbie Hepplewhite Print Font" w:hAnsi="Debbie Hepplewhite Print Font" w:cs="Debbie Hepplewhite Print Font"/>
                                <w:sz w:val="20"/>
                                <w:szCs w:val="16"/>
                              </w:rPr>
                            </w:pPr>
                            <w:r w:rsidRPr="004009D8">
                              <w:rPr>
                                <w:rFonts w:ascii="Debbie Hepplewhite Print Font" w:eastAsia="Debbie Hepplewhite Print Font" w:hAnsi="Debbie Hepplewhite Print Font" w:cs="Debbie Hepplewhite Print Font"/>
                                <w:b/>
                                <w:bCs/>
                                <w:sz w:val="20"/>
                                <w:szCs w:val="16"/>
                                <w:lang w:val="en-US"/>
                              </w:rPr>
                              <w:t>Progression in skills objectives</w:t>
                            </w:r>
                          </w:p>
                          <w:p w:rsidR="00CA5EF3" w:rsidRDefault="00CA5EF3">
                            <w:pPr>
                              <w:pStyle w:val="Default"/>
                              <w:spacing w:before="0" w:line="240" w:lineRule="auto"/>
                              <w:rPr>
                                <w:rFonts w:ascii="Times Roman" w:hAnsi="Times Roman"/>
                                <w:sz w:val="20"/>
                                <w:szCs w:val="20"/>
                              </w:rPr>
                            </w:pPr>
                          </w:p>
                          <w:p w:rsidR="00F66751" w:rsidRPr="004009D8" w:rsidRDefault="00ED2950">
                            <w:pPr>
                              <w:pStyle w:val="Default"/>
                              <w:spacing w:before="0" w:line="240" w:lineRule="auto"/>
                              <w:rPr>
                                <w:rFonts w:ascii="Calibri" w:eastAsia="Times Roman" w:hAnsi="Calibri" w:cs="Calibri"/>
                                <w:sz w:val="22"/>
                                <w:szCs w:val="20"/>
                              </w:rPr>
                            </w:pPr>
                            <w:r w:rsidRPr="004009D8">
                              <w:rPr>
                                <w:rFonts w:ascii="Calibri" w:hAnsi="Calibri" w:cs="Calibri"/>
                                <w:sz w:val="22"/>
                                <w:szCs w:val="20"/>
                              </w:rPr>
                              <w:t xml:space="preserve">Number and place value </w:t>
                            </w:r>
                            <w:proofErr w:type="gramStart"/>
                            <w:r w:rsidRPr="004009D8">
                              <w:rPr>
                                <w:rFonts w:ascii="Calibri" w:hAnsi="Calibri" w:cs="Calibri"/>
                                <w:sz w:val="22"/>
                                <w:szCs w:val="20"/>
                              </w:rPr>
                              <w:t>-  numbers</w:t>
                            </w:r>
                            <w:proofErr w:type="gramEnd"/>
                            <w:r w:rsidRPr="004009D8">
                              <w:rPr>
                                <w:rFonts w:ascii="Calibri" w:hAnsi="Calibri" w:cs="Calibri"/>
                                <w:sz w:val="22"/>
                                <w:szCs w:val="20"/>
                              </w:rPr>
                              <w:t xml:space="preserve"> to 10 000</w:t>
                            </w:r>
                          </w:p>
                          <w:p w:rsidR="00F66751" w:rsidRDefault="00ED2950">
                            <w:pPr>
                              <w:pStyle w:val="Default"/>
                              <w:spacing w:before="0" w:line="240" w:lineRule="auto"/>
                              <w:rPr>
                                <w:rFonts w:ascii="Calibri" w:hAnsi="Calibri" w:cs="Calibri"/>
                                <w:sz w:val="22"/>
                                <w:szCs w:val="20"/>
                              </w:rPr>
                            </w:pPr>
                            <w:r w:rsidRPr="004009D8">
                              <w:rPr>
                                <w:rFonts w:ascii="Calibri" w:hAnsi="Calibri" w:cs="Calibri"/>
                                <w:sz w:val="22"/>
                                <w:szCs w:val="20"/>
                              </w:rPr>
                              <w:t>Calculation - addition and subtraction within 10 000</w:t>
                            </w:r>
                          </w:p>
                          <w:p w:rsidR="002B3827" w:rsidRPr="004009D8" w:rsidRDefault="002B3827">
                            <w:pPr>
                              <w:pStyle w:val="Default"/>
                              <w:spacing w:before="0" w:line="240" w:lineRule="auto"/>
                              <w:rPr>
                                <w:rFonts w:ascii="Calibri" w:eastAsia="Times Roman" w:hAnsi="Calibri" w:cs="Calibri"/>
                                <w:sz w:val="22"/>
                                <w:szCs w:val="20"/>
                              </w:rPr>
                            </w:pPr>
                          </w:p>
                          <w:p w:rsidR="00F66751" w:rsidRDefault="00F66751">
                            <w:pPr>
                              <w:pStyle w:val="Default"/>
                              <w:spacing w:before="0" w:after="240" w:line="240" w:lineRule="auto"/>
                              <w:rPr>
                                <w:rFonts w:ascii="Times Roman" w:eastAsia="Times Roman" w:hAnsi="Times Roman" w:cs="Times Roman"/>
                              </w:rPr>
                            </w:pPr>
                          </w:p>
                          <w:p w:rsidR="00F66751" w:rsidRDefault="00F66751">
                            <w:pPr>
                              <w:pStyle w:val="Default"/>
                              <w:spacing w:before="0" w:after="240" w:line="240" w:lineRule="auto"/>
                              <w:rPr>
                                <w:rFonts w:ascii="Times Roman" w:eastAsia="Times Roman" w:hAnsi="Times Roman" w:cs="Times Roman"/>
                              </w:rPr>
                            </w:pPr>
                          </w:p>
                          <w:p w:rsidR="00F66751" w:rsidRDefault="00F66751">
                            <w:pPr>
                              <w:pStyle w:val="Default"/>
                              <w:spacing w:before="0" w:after="240" w:line="240" w:lineRule="auto"/>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id="_x0000_s1029" type="#_x0000_t202" alt="Text Box 4" style="position:absolute;margin-left:-60.8pt;margin-top:1.85pt;width:415.15pt;height:487.15pt;z-index:25166028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" strokecolor="red" strokeweight="4.5pt">
                <v:stroke joinstyle="round"/>
                <v:textbox inset="1.27mm,1.27mm,1.27mm,1.27mm">
                  <w:txbxContent>
                    <w:p w:rsidR="00F66751" w:rsidRDefault="00ED2950" w:rsidP="00CA5EF3">
                      <w:pPr>
                        <w:pStyle w:val="Body"/>
                        <w:spacing w:after="0" w:line="240" w:lineRule="auto"/>
                        <w:jc w:val="center"/>
                        <w:rPr>
                          <w:rFonts w:ascii="Debbie Hepplewhite TeachingFont" w:eastAsia="Debbie Hepplewhite TeachingFont" w:hAnsi="Debbie Hepplewhite TeachingFont" w:cs="Debbie Hepplewhite TeachingFont"/>
                          <w:color w:val="0B0C0C"/>
                          <w:sz w:val="24"/>
                          <w:szCs w:val="24"/>
                          <w:u w:color="0B0C0C"/>
                        </w:rPr>
                      </w:pPr>
                      <w:proofErr w:type="spellStart"/>
                      <w:r>
                        <w:rPr>
                          <w:rFonts w:ascii="Debbie Hepplewhite TeachingFont" w:eastAsia="Debbie Hepplewhite TeachingFont" w:hAnsi="Debbie Hepplewhite TeachingFont" w:cs="Debbie Hepplewhite TeachingFont"/>
                          <w:b/>
                          <w:bCs/>
                          <w:sz w:val="32"/>
                          <w:szCs w:val="32"/>
                          <w:lang w:val="en-US"/>
                        </w:rPr>
                        <w:t>Maths</w:t>
                      </w:r>
                      <w:proofErr w:type="spellEnd"/>
                    </w:p>
                    <w:p w:rsidR="00CA5EF3" w:rsidRPr="004009D8" w:rsidRDefault="00CA5EF3">
                      <w:pPr>
                        <w:pStyle w:val="Default"/>
                        <w:spacing w:before="0" w:line="240" w:lineRule="auto"/>
                        <w:rPr>
                          <w:rFonts w:ascii="Times Roman" w:hAnsi="Times Roman"/>
                          <w:sz w:val="28"/>
                        </w:rPr>
                      </w:pPr>
                    </w:p>
                    <w:p w:rsidR="00CA5EF3" w:rsidRPr="004009D8" w:rsidRDefault="00CA5EF3" w:rsidP="00CA5EF3">
                      <w:pPr>
                        <w:pStyle w:val="Body"/>
                        <w:spacing w:after="0"/>
                        <w:rPr>
                          <w:rFonts w:ascii="Debbie Hepplewhite Print Font" w:eastAsia="Debbie Hepplewhite Print Font" w:hAnsi="Debbie Hepplewhite Print Font" w:cs="Debbie Hepplewhite Print Font"/>
                          <w:b/>
                          <w:bCs/>
                          <w:sz w:val="20"/>
                          <w:szCs w:val="16"/>
                        </w:rPr>
                      </w:pPr>
                      <w:r w:rsidRPr="004009D8">
                        <w:rPr>
                          <w:rFonts w:ascii="Debbie Hepplewhite Print Font" w:eastAsia="Debbie Hepplewhite Print Font" w:hAnsi="Debbie Hepplewhite Print Font" w:cs="Debbie Hepplewhite Print Font"/>
                          <w:b/>
                          <w:bCs/>
                          <w:sz w:val="20"/>
                          <w:szCs w:val="16"/>
                          <w:lang w:val="en-US"/>
                        </w:rPr>
                        <w:t>National Curriculum objectives</w:t>
                      </w:r>
                    </w:p>
                    <w:p w:rsidR="00CA5EF3" w:rsidRPr="00974BD4" w:rsidRDefault="00CA5EF3" w:rsidP="00974BD4">
                      <w:pPr>
                        <w:pStyle w:val="Default"/>
                        <w:numPr>
                          <w:ilvl w:val="0"/>
                          <w:numId w:val="2"/>
                        </w:numPr>
                        <w:spacing w:before="0" w:line="240" w:lineRule="auto"/>
                        <w:jc w:val="both"/>
                        <w:rPr>
                          <w:rFonts w:ascii="Calibri" w:hAnsi="Calibri" w:cs="Calibri"/>
                          <w:sz w:val="22"/>
                          <w:szCs w:val="20"/>
                        </w:rPr>
                      </w:pPr>
                      <w:r w:rsidRPr="00974BD4">
                        <w:rPr>
                          <w:rFonts w:ascii="Calibri" w:hAnsi="Calibri" w:cs="Calibri"/>
                          <w:sz w:val="22"/>
                          <w:szCs w:val="20"/>
                        </w:rPr>
                        <w:t>Pupils should be taught to</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To count in hundreds and twenty-fives</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 xml:space="preserve">To count in thousands, hundreds, tens and ones. </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 xml:space="preserve">To use an understanding of place value to count. </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 xml:space="preserve">To understand place value in a 4-digit number. </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 xml:space="preserve">To compare and order 4-digit numbers. </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To make number patterns (100, 10, 1 more and less</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 xml:space="preserve">To make number patterns (4-digit numbers). </w:t>
                      </w:r>
                    </w:p>
                    <w:p w:rsidR="00E47771" w:rsidRPr="00974BD4" w:rsidRDefault="00E47771" w:rsidP="00974BD4">
                      <w:pPr>
                        <w:pStyle w:val="Default"/>
                        <w:numPr>
                          <w:ilvl w:val="0"/>
                          <w:numId w:val="2"/>
                        </w:numPr>
                        <w:spacing w:before="0" w:line="240" w:lineRule="auto"/>
                        <w:jc w:val="both"/>
                        <w:rPr>
                          <w:rFonts w:ascii="Calibri" w:hAnsi="Calibri" w:cs="Calibri"/>
                          <w:sz w:val="20"/>
                          <w:szCs w:val="20"/>
                        </w:rPr>
                      </w:pPr>
                      <w:r w:rsidRPr="00974BD4">
                        <w:rPr>
                          <w:rFonts w:ascii="Calibri" w:hAnsi="Calibri"/>
                          <w:sz w:val="22"/>
                        </w:rPr>
                        <w:t xml:space="preserve">To round numbers to the nearest 1000, 10 and 100. </w:t>
                      </w:r>
                    </w:p>
                    <w:p w:rsidR="00E47771" w:rsidRPr="00974BD4" w:rsidRDefault="00E47771" w:rsidP="00974BD4">
                      <w:pPr>
                        <w:pStyle w:val="Default"/>
                        <w:numPr>
                          <w:ilvl w:val="0"/>
                          <w:numId w:val="2"/>
                        </w:numPr>
                        <w:spacing w:before="0" w:line="240" w:lineRule="auto"/>
                        <w:jc w:val="both"/>
                        <w:rPr>
                          <w:rFonts w:ascii="Calibri" w:hAnsi="Calibri"/>
                          <w:sz w:val="20"/>
                          <w:szCs w:val="20"/>
                        </w:rPr>
                      </w:pPr>
                      <w:r w:rsidRPr="00974BD4">
                        <w:rPr>
                          <w:rFonts w:ascii="Calibri" w:hAnsi="Calibri"/>
                          <w:sz w:val="22"/>
                        </w:rPr>
                        <w:t xml:space="preserve">To find totals and sums. </w:t>
                      </w:r>
                    </w:p>
                    <w:p w:rsidR="00E47771" w:rsidRPr="00974BD4" w:rsidRDefault="00E47771" w:rsidP="00974BD4">
                      <w:pPr>
                        <w:pStyle w:val="Default"/>
                        <w:numPr>
                          <w:ilvl w:val="0"/>
                          <w:numId w:val="2"/>
                        </w:numPr>
                        <w:spacing w:before="0" w:line="240" w:lineRule="auto"/>
                        <w:jc w:val="both"/>
                        <w:rPr>
                          <w:rFonts w:ascii="Calibri" w:hAnsi="Calibri"/>
                          <w:sz w:val="20"/>
                          <w:szCs w:val="20"/>
                        </w:rPr>
                      </w:pPr>
                      <w:r w:rsidRPr="00974BD4">
                        <w:rPr>
                          <w:rFonts w:ascii="Calibri" w:hAnsi="Calibri"/>
                          <w:sz w:val="22"/>
                        </w:rPr>
                        <w:t xml:space="preserve">To add without renaming. </w:t>
                      </w:r>
                    </w:p>
                    <w:p w:rsidR="00E47771" w:rsidRPr="00974BD4" w:rsidRDefault="00E47771" w:rsidP="00974BD4">
                      <w:pPr>
                        <w:pStyle w:val="Default"/>
                        <w:numPr>
                          <w:ilvl w:val="0"/>
                          <w:numId w:val="2"/>
                        </w:numPr>
                        <w:spacing w:before="0" w:line="240" w:lineRule="auto"/>
                        <w:jc w:val="both"/>
                        <w:rPr>
                          <w:rFonts w:ascii="Calibri" w:hAnsi="Calibri"/>
                          <w:sz w:val="20"/>
                          <w:szCs w:val="20"/>
                        </w:rPr>
                      </w:pPr>
                      <w:r w:rsidRPr="00974BD4">
                        <w:rPr>
                          <w:rFonts w:ascii="Calibri" w:hAnsi="Calibri"/>
                          <w:sz w:val="22"/>
                        </w:rPr>
                        <w:t xml:space="preserve">To add with renaming (in hundreds, tens and ones). </w:t>
                      </w:r>
                    </w:p>
                    <w:p w:rsidR="00E47771" w:rsidRPr="00974BD4" w:rsidRDefault="00E47771" w:rsidP="00974BD4">
                      <w:pPr>
                        <w:pStyle w:val="Default"/>
                        <w:numPr>
                          <w:ilvl w:val="0"/>
                          <w:numId w:val="2"/>
                        </w:numPr>
                        <w:spacing w:before="0" w:line="240" w:lineRule="auto"/>
                        <w:jc w:val="both"/>
                        <w:rPr>
                          <w:rFonts w:ascii="Calibri" w:hAnsi="Calibri"/>
                          <w:sz w:val="20"/>
                          <w:szCs w:val="20"/>
                        </w:rPr>
                      </w:pPr>
                      <w:r w:rsidRPr="00974BD4">
                        <w:rPr>
                          <w:rFonts w:ascii="Calibri" w:hAnsi="Calibri"/>
                          <w:sz w:val="22"/>
                        </w:rPr>
                        <w:t xml:space="preserve">To add using mental strategies (making tens, hundreds and thousands). </w:t>
                      </w:r>
                    </w:p>
                    <w:p w:rsidR="00E47771" w:rsidRPr="00974BD4" w:rsidRDefault="00E47771" w:rsidP="00974BD4">
                      <w:pPr>
                        <w:pStyle w:val="Default"/>
                        <w:numPr>
                          <w:ilvl w:val="0"/>
                          <w:numId w:val="2"/>
                        </w:numPr>
                        <w:spacing w:before="0" w:line="240" w:lineRule="auto"/>
                        <w:jc w:val="both"/>
                        <w:rPr>
                          <w:rFonts w:ascii="Calibri" w:hAnsi="Calibri"/>
                          <w:sz w:val="20"/>
                          <w:szCs w:val="20"/>
                        </w:rPr>
                      </w:pPr>
                      <w:r w:rsidRPr="00974BD4">
                        <w:rPr>
                          <w:rFonts w:ascii="Calibri" w:hAnsi="Calibri"/>
                          <w:sz w:val="22"/>
                        </w:rPr>
                        <w:t>To find the difference</w:t>
                      </w:r>
                    </w:p>
                    <w:p w:rsidR="00E47771" w:rsidRPr="00974BD4" w:rsidRDefault="00E47771" w:rsidP="00974BD4">
                      <w:pPr>
                        <w:pStyle w:val="Default"/>
                        <w:numPr>
                          <w:ilvl w:val="0"/>
                          <w:numId w:val="2"/>
                        </w:numPr>
                        <w:spacing w:before="0" w:line="240" w:lineRule="auto"/>
                        <w:jc w:val="both"/>
                        <w:rPr>
                          <w:rFonts w:ascii="Calibri" w:hAnsi="Calibri"/>
                          <w:sz w:val="20"/>
                          <w:szCs w:val="20"/>
                        </w:rPr>
                      </w:pPr>
                      <w:r w:rsidRPr="00974BD4">
                        <w:rPr>
                          <w:rFonts w:ascii="Calibri" w:hAnsi="Calibri"/>
                          <w:sz w:val="22"/>
                        </w:rPr>
                        <w:t xml:space="preserve">To subtract without renaming (column subtraction). </w:t>
                      </w:r>
                    </w:p>
                    <w:p w:rsidR="00CA5EF3" w:rsidRPr="00974BD4" w:rsidRDefault="00E47771" w:rsidP="00974BD4">
                      <w:pPr>
                        <w:pStyle w:val="Default"/>
                        <w:numPr>
                          <w:ilvl w:val="0"/>
                          <w:numId w:val="2"/>
                        </w:numPr>
                        <w:spacing w:before="0" w:line="240" w:lineRule="auto"/>
                        <w:jc w:val="both"/>
                        <w:rPr>
                          <w:sz w:val="26"/>
                        </w:rPr>
                      </w:pPr>
                      <w:r w:rsidRPr="00974BD4">
                        <w:rPr>
                          <w:rFonts w:ascii="Calibri" w:hAnsi="Calibri"/>
                          <w:sz w:val="22"/>
                        </w:rPr>
                        <w:t>To subtract with Renaming To subtract with renaming (in hundreds, tens and ones</w:t>
                      </w:r>
                      <w:r w:rsidRPr="00974BD4">
                        <w:rPr>
                          <w:sz w:val="26"/>
                        </w:rPr>
                        <w:t>).</w:t>
                      </w:r>
                    </w:p>
                    <w:p w:rsidR="002B3827" w:rsidRPr="00974BD4" w:rsidRDefault="00E47771" w:rsidP="00974BD4">
                      <w:pPr>
                        <w:pStyle w:val="Default"/>
                        <w:numPr>
                          <w:ilvl w:val="0"/>
                          <w:numId w:val="2"/>
                        </w:numPr>
                        <w:spacing w:before="0" w:line="240" w:lineRule="auto"/>
                        <w:jc w:val="both"/>
                        <w:rPr>
                          <w:rFonts w:ascii="Calibri" w:hAnsi="Calibri"/>
                          <w:sz w:val="22"/>
                        </w:rPr>
                      </w:pPr>
                      <w:r w:rsidRPr="00974BD4">
                        <w:rPr>
                          <w:rFonts w:ascii="Calibri" w:hAnsi="Calibri"/>
                          <w:sz w:val="22"/>
                        </w:rPr>
                        <w:t xml:space="preserve">To subtract with renaming (in hundreds, tens and ones). </w:t>
                      </w:r>
                    </w:p>
                    <w:p w:rsidR="002B3827" w:rsidRPr="00974BD4" w:rsidRDefault="00E47771" w:rsidP="00974BD4">
                      <w:pPr>
                        <w:pStyle w:val="Default"/>
                        <w:numPr>
                          <w:ilvl w:val="0"/>
                          <w:numId w:val="2"/>
                        </w:numPr>
                        <w:spacing w:before="0" w:line="240" w:lineRule="auto"/>
                        <w:jc w:val="both"/>
                        <w:rPr>
                          <w:rFonts w:ascii="Calibri" w:hAnsi="Calibri"/>
                          <w:sz w:val="22"/>
                        </w:rPr>
                      </w:pPr>
                      <w:r w:rsidRPr="00974BD4">
                        <w:rPr>
                          <w:rFonts w:ascii="Calibri" w:hAnsi="Calibri"/>
                          <w:sz w:val="22"/>
                        </w:rPr>
                        <w:t>To subtract using mental strategies</w:t>
                      </w:r>
                    </w:p>
                    <w:p w:rsidR="002B3827" w:rsidRPr="00974BD4" w:rsidRDefault="00E47771" w:rsidP="00974BD4">
                      <w:pPr>
                        <w:pStyle w:val="Default"/>
                        <w:numPr>
                          <w:ilvl w:val="0"/>
                          <w:numId w:val="2"/>
                        </w:numPr>
                        <w:spacing w:before="0" w:line="240" w:lineRule="auto"/>
                        <w:jc w:val="both"/>
                        <w:rPr>
                          <w:rFonts w:ascii="Calibri" w:hAnsi="Calibri"/>
                          <w:sz w:val="22"/>
                        </w:rPr>
                      </w:pPr>
                      <w:r w:rsidRPr="00974BD4">
                        <w:rPr>
                          <w:rFonts w:ascii="Calibri" w:hAnsi="Calibri"/>
                          <w:sz w:val="22"/>
                        </w:rPr>
                        <w:t>To solve addition and subtraction word problems</w:t>
                      </w:r>
                    </w:p>
                    <w:p w:rsidR="002B3827" w:rsidRPr="00974BD4" w:rsidRDefault="00E47771" w:rsidP="00974BD4">
                      <w:pPr>
                        <w:pStyle w:val="Default"/>
                        <w:numPr>
                          <w:ilvl w:val="0"/>
                          <w:numId w:val="2"/>
                        </w:numPr>
                        <w:spacing w:before="0" w:line="240" w:lineRule="auto"/>
                        <w:jc w:val="both"/>
                        <w:rPr>
                          <w:rFonts w:ascii="Calibri" w:hAnsi="Calibri"/>
                          <w:sz w:val="22"/>
                        </w:rPr>
                      </w:pPr>
                      <w:r w:rsidRPr="00974BD4">
                        <w:rPr>
                          <w:rFonts w:ascii="Calibri" w:hAnsi="Calibri"/>
                          <w:sz w:val="22"/>
                        </w:rPr>
                        <w:t xml:space="preserve">To solve word problems (addition and subtraction). </w:t>
                      </w:r>
                    </w:p>
                    <w:p w:rsidR="00E47771" w:rsidRPr="00974BD4" w:rsidRDefault="00E47771" w:rsidP="00974BD4">
                      <w:pPr>
                        <w:pStyle w:val="Default"/>
                        <w:numPr>
                          <w:ilvl w:val="0"/>
                          <w:numId w:val="2"/>
                        </w:numPr>
                        <w:spacing w:before="0" w:line="240" w:lineRule="auto"/>
                        <w:jc w:val="both"/>
                        <w:rPr>
                          <w:rFonts w:ascii="Calibri" w:hAnsi="Calibri"/>
                          <w:sz w:val="22"/>
                        </w:rPr>
                      </w:pPr>
                      <w:r w:rsidRPr="00974BD4">
                        <w:rPr>
                          <w:rFonts w:ascii="Calibri" w:hAnsi="Calibri"/>
                          <w:sz w:val="22"/>
                        </w:rPr>
                        <w:t xml:space="preserve">To solve multi-step word problems. </w:t>
                      </w:r>
                    </w:p>
                    <w:p w:rsidR="002B3827" w:rsidRPr="002B3827" w:rsidRDefault="002B3827" w:rsidP="002B3827">
                      <w:pPr>
                        <w:pStyle w:val="Default"/>
                        <w:spacing w:before="0" w:line="240" w:lineRule="auto"/>
                        <w:jc w:val="both"/>
                        <w:rPr>
                          <w:rFonts w:ascii="Calibri" w:hAnsi="Calibri"/>
                          <w:sz w:val="20"/>
                          <w:szCs w:val="22"/>
                        </w:rPr>
                      </w:pPr>
                    </w:p>
                    <w:p w:rsidR="00CA5EF3" w:rsidRPr="004009D8" w:rsidRDefault="00CA5EF3" w:rsidP="00CA5EF3">
                      <w:pPr>
                        <w:pStyle w:val="Body"/>
                        <w:spacing w:after="0"/>
                        <w:rPr>
                          <w:rFonts w:ascii="Debbie Hepplewhite Print Font" w:eastAsia="Debbie Hepplewhite Print Font" w:hAnsi="Debbie Hepplewhite Print Font" w:cs="Debbie Hepplewhite Print Font"/>
                          <w:sz w:val="20"/>
                          <w:szCs w:val="16"/>
                        </w:rPr>
                      </w:pPr>
                      <w:r w:rsidRPr="004009D8">
                        <w:rPr>
                          <w:rFonts w:ascii="Debbie Hepplewhite Print Font" w:eastAsia="Debbie Hepplewhite Print Font" w:hAnsi="Debbie Hepplewhite Print Font" w:cs="Debbie Hepplewhite Print Font"/>
                          <w:b/>
                          <w:bCs/>
                          <w:sz w:val="20"/>
                          <w:szCs w:val="16"/>
                          <w:lang w:val="en-US"/>
                        </w:rPr>
                        <w:t>Progression in skills objectives</w:t>
                      </w:r>
                    </w:p>
                    <w:p w:rsidR="00CA5EF3" w:rsidRDefault="00CA5EF3">
                      <w:pPr>
                        <w:pStyle w:val="Default"/>
                        <w:spacing w:before="0" w:line="240" w:lineRule="auto"/>
                        <w:rPr>
                          <w:rFonts w:ascii="Times Roman" w:hAnsi="Times Roman"/>
                          <w:sz w:val="20"/>
                          <w:szCs w:val="20"/>
                        </w:rPr>
                      </w:pPr>
                    </w:p>
                    <w:p w:rsidR="00F66751" w:rsidRPr="004009D8" w:rsidRDefault="00ED2950">
                      <w:pPr>
                        <w:pStyle w:val="Default"/>
                        <w:spacing w:before="0" w:line="240" w:lineRule="auto"/>
                        <w:rPr>
                          <w:rFonts w:ascii="Calibri" w:eastAsia="Times Roman" w:hAnsi="Calibri" w:cs="Calibri"/>
                          <w:sz w:val="22"/>
                          <w:szCs w:val="20"/>
                        </w:rPr>
                      </w:pPr>
                      <w:r w:rsidRPr="004009D8">
                        <w:rPr>
                          <w:rFonts w:ascii="Calibri" w:hAnsi="Calibri" w:cs="Calibri"/>
                          <w:sz w:val="22"/>
                          <w:szCs w:val="20"/>
                        </w:rPr>
                        <w:t xml:space="preserve">Number and place value </w:t>
                      </w:r>
                      <w:proofErr w:type="gramStart"/>
                      <w:r w:rsidRPr="004009D8">
                        <w:rPr>
                          <w:rFonts w:ascii="Calibri" w:hAnsi="Calibri" w:cs="Calibri"/>
                          <w:sz w:val="22"/>
                          <w:szCs w:val="20"/>
                        </w:rPr>
                        <w:t>-  numbers</w:t>
                      </w:r>
                      <w:proofErr w:type="gramEnd"/>
                      <w:r w:rsidRPr="004009D8">
                        <w:rPr>
                          <w:rFonts w:ascii="Calibri" w:hAnsi="Calibri" w:cs="Calibri"/>
                          <w:sz w:val="22"/>
                          <w:szCs w:val="20"/>
                        </w:rPr>
                        <w:t xml:space="preserve"> to 10 000</w:t>
                      </w:r>
                    </w:p>
                    <w:p w:rsidR="00F66751" w:rsidRDefault="00ED2950">
                      <w:pPr>
                        <w:pStyle w:val="Default"/>
                        <w:spacing w:before="0" w:line="240" w:lineRule="auto"/>
                        <w:rPr>
                          <w:rFonts w:ascii="Calibri" w:hAnsi="Calibri" w:cs="Calibri"/>
                          <w:sz w:val="22"/>
                          <w:szCs w:val="20"/>
                        </w:rPr>
                      </w:pPr>
                      <w:r w:rsidRPr="004009D8">
                        <w:rPr>
                          <w:rFonts w:ascii="Calibri" w:hAnsi="Calibri" w:cs="Calibri"/>
                          <w:sz w:val="22"/>
                          <w:szCs w:val="20"/>
                        </w:rPr>
                        <w:t>Calculation - addition and subtraction within 10 000</w:t>
                      </w:r>
                    </w:p>
                    <w:p w:rsidR="002B3827" w:rsidRPr="004009D8" w:rsidRDefault="002B3827">
                      <w:pPr>
                        <w:pStyle w:val="Default"/>
                        <w:spacing w:before="0" w:line="240" w:lineRule="auto"/>
                        <w:rPr>
                          <w:rFonts w:ascii="Calibri" w:eastAsia="Times Roman" w:hAnsi="Calibri" w:cs="Calibri"/>
                          <w:sz w:val="22"/>
                          <w:szCs w:val="20"/>
                        </w:rPr>
                      </w:pPr>
                    </w:p>
                    <w:p w:rsidR="00F66751" w:rsidRDefault="00F66751">
                      <w:pPr>
                        <w:pStyle w:val="Default"/>
                        <w:spacing w:before="0" w:after="240" w:line="240" w:lineRule="auto"/>
                        <w:rPr>
                          <w:rFonts w:ascii="Times Roman" w:eastAsia="Times Roman" w:hAnsi="Times Roman" w:cs="Times Roman"/>
                        </w:rPr>
                      </w:pPr>
                    </w:p>
                    <w:p w:rsidR="00F66751" w:rsidRDefault="00F66751">
                      <w:pPr>
                        <w:pStyle w:val="Default"/>
                        <w:spacing w:before="0" w:after="240" w:line="240" w:lineRule="auto"/>
                        <w:rPr>
                          <w:rFonts w:ascii="Times Roman" w:eastAsia="Times Roman" w:hAnsi="Times Roman" w:cs="Times Roman"/>
                        </w:rPr>
                      </w:pPr>
                    </w:p>
                    <w:p w:rsidR="00F66751" w:rsidRDefault="00F66751">
                      <w:pPr>
                        <w:pStyle w:val="Default"/>
                        <w:spacing w:before="0" w:after="240" w:line="240" w:lineRule="auto"/>
                      </w:pPr>
                    </w:p>
                  </w:txbxContent>
                </v:textbox>
                <w10:wrap anchorx="margin" anchory="line"/>
              </v:shape>
            </w:pict>
          </mc:Fallback>
        </mc:AlternateContent>
      </w:r>
    </w:p>
    <w:p w:rsidR="00F66751" w:rsidRDefault="00ED2950">
      <w:pPr>
        <w:pStyle w:val="Body"/>
      </w:pPr>
      <w:r>
        <w:rPr>
          <w:noProof/>
        </w:rPr>
        <mc:AlternateContent>
          <mc:Choice Requires="wps">
            <w:drawing>
              <wp:anchor distT="0" distB="0" distL="0" distR="0" simplePos="0" relativeHeight="251667456" behindDoc="0" locked="0" layoutInCell="1" allowOverlap="1">
                <wp:simplePos x="0" y="0"/>
                <wp:positionH relativeFrom="margin">
                  <wp:posOffset>4784089</wp:posOffset>
                </wp:positionH>
                <wp:positionV relativeFrom="page">
                  <wp:posOffset>869950</wp:posOffset>
                </wp:positionV>
                <wp:extent cx="4956811" cy="5734050"/>
                <wp:effectExtent l="0" t="0" r="0" b="0"/>
                <wp:wrapNone/>
                <wp:docPr id="1073741828" name="officeArt object" descr="Text Box 8"/>
                <wp:cNvGraphicFramePr/>
                <a:graphic xmlns:a="http://schemas.openxmlformats.org/drawingml/2006/main">
                  <a:graphicData uri="http://schemas.microsoft.com/office/word/2010/wordprocessingShape">
                    <wps:wsp>
                      <wps:cNvSpPr txBox="1"/>
                      <wps:spPr>
                        <a:xfrm>
                          <a:off x="0" y="0"/>
                          <a:ext cx="4956811" cy="5734050"/>
                        </a:xfrm>
                        <a:prstGeom prst="rect">
                          <a:avLst/>
                        </a:prstGeom>
                        <a:solidFill>
                          <a:srgbClr val="FFFFFF"/>
                        </a:solidFill>
                        <a:ln w="76200" cap="flat">
                          <a:solidFill>
                            <a:srgbClr val="00B050"/>
                          </a:solidFill>
                          <a:prstDash val="solid"/>
                          <a:round/>
                        </a:ln>
                        <a:effectLst/>
                      </wps:spPr>
                      <wps:txbx>
                        <w:txbxContent>
                          <w:p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color w:val="0B0C0C"/>
                                <w:sz w:val="24"/>
                                <w:szCs w:val="24"/>
                                <w:u w:color="0B0C0C"/>
                              </w:rPr>
                            </w:pPr>
                            <w:r>
                              <w:rPr>
                                <w:rFonts w:ascii="Debbie Hepplewhite TeachingFont" w:eastAsia="Debbie Hepplewhite TeachingFont" w:hAnsi="Debbie Hepplewhite TeachingFont" w:cs="Debbie Hepplewhite TeachingFont"/>
                                <w:b/>
                                <w:bCs/>
                                <w:sz w:val="32"/>
                                <w:szCs w:val="32"/>
                                <w:lang w:val="en-US"/>
                              </w:rPr>
                              <w:t xml:space="preserve">Science </w:t>
                            </w:r>
                          </w:p>
                          <w:p w:rsidR="00F66751" w:rsidRPr="004009D8" w:rsidRDefault="00F66751">
                            <w:pPr>
                              <w:pStyle w:val="Body"/>
                              <w:spacing w:after="0"/>
                              <w:rPr>
                                <w:rFonts w:ascii="Debbie Hepplewhite Print Font" w:eastAsia="Debbie Hepplewhite Print Font" w:hAnsi="Debbie Hepplewhite Print Font" w:cs="Debbie Hepplewhite Print Font"/>
                                <w:b/>
                                <w:bCs/>
                                <w:sz w:val="20"/>
                                <w:szCs w:val="16"/>
                              </w:rPr>
                            </w:pPr>
                          </w:p>
                          <w:p w:rsidR="00F66751" w:rsidRPr="004009D8" w:rsidRDefault="00ED2950">
                            <w:pPr>
                              <w:pStyle w:val="Body"/>
                              <w:spacing w:after="0"/>
                              <w:rPr>
                                <w:rFonts w:ascii="Debbie Hepplewhite Print Font" w:eastAsia="Debbie Hepplewhite Print Font" w:hAnsi="Debbie Hepplewhite Print Font" w:cs="Debbie Hepplewhite Print Font"/>
                                <w:b/>
                                <w:bCs/>
                                <w:sz w:val="20"/>
                                <w:szCs w:val="16"/>
                              </w:rPr>
                            </w:pPr>
                            <w:bookmarkStart w:id="2" w:name="_Hlk114127107"/>
                            <w:r w:rsidRPr="004009D8">
                              <w:rPr>
                                <w:rFonts w:ascii="Debbie Hepplewhite Print Font" w:eastAsia="Debbie Hepplewhite Print Font" w:hAnsi="Debbie Hepplewhite Print Font" w:cs="Debbie Hepplewhite Print Font"/>
                                <w:b/>
                                <w:bCs/>
                                <w:sz w:val="20"/>
                                <w:szCs w:val="16"/>
                                <w:lang w:val="en-US"/>
                              </w:rPr>
                              <w:t>National Curriculum objectives</w:t>
                            </w:r>
                          </w:p>
                          <w:bookmarkEnd w:id="2"/>
                          <w:p w:rsidR="00F66751" w:rsidRPr="004009D8" w:rsidRDefault="00ED2950">
                            <w:pPr>
                              <w:pStyle w:val="Body"/>
                              <w:shd w:val="clear" w:color="auto" w:fill="FFFFFF"/>
                              <w:spacing w:after="75" w:line="240" w:lineRule="auto"/>
                              <w:rPr>
                                <w:rFonts w:eastAsia="Arial" w:cs="Calibri"/>
                                <w:color w:val="0B0C0C"/>
                                <w:szCs w:val="20"/>
                                <w:u w:color="0B0C0C"/>
                              </w:rPr>
                            </w:pPr>
                            <w:r w:rsidRPr="004009D8">
                              <w:rPr>
                                <w:rFonts w:cs="Calibri"/>
                                <w:color w:val="0B0C0C"/>
                                <w:szCs w:val="20"/>
                                <w:u w:color="0B0C0C"/>
                                <w:lang w:val="en-US"/>
                              </w:rPr>
                              <w:t>compare and group materials together, according to whether they are solids, liquids or gases</w:t>
                            </w:r>
                          </w:p>
                          <w:p w:rsidR="00F66751" w:rsidRPr="004009D8" w:rsidRDefault="00F66751">
                            <w:pPr>
                              <w:pStyle w:val="Body"/>
                              <w:shd w:val="clear" w:color="auto" w:fill="FFFFFF"/>
                              <w:spacing w:after="75" w:line="240" w:lineRule="auto"/>
                              <w:rPr>
                                <w:rFonts w:eastAsia="Arial" w:cs="Calibri"/>
                                <w:color w:val="0B0C0C"/>
                                <w:szCs w:val="20"/>
                                <w:u w:color="0B0C0C"/>
                                <w:lang w:val="en-US"/>
                              </w:rPr>
                            </w:pPr>
                          </w:p>
                          <w:p w:rsidR="00F66751" w:rsidRPr="004009D8" w:rsidRDefault="00ED2950">
                            <w:pPr>
                              <w:pStyle w:val="Body"/>
                              <w:shd w:val="clear" w:color="auto" w:fill="FFFFFF"/>
                              <w:spacing w:after="75" w:line="240" w:lineRule="auto"/>
                              <w:rPr>
                                <w:rFonts w:eastAsia="Arial" w:cs="Calibri"/>
                                <w:color w:val="0B0C0C"/>
                                <w:szCs w:val="20"/>
                                <w:u w:color="0B0C0C"/>
                              </w:rPr>
                            </w:pPr>
                            <w:r w:rsidRPr="004009D8">
                              <w:rPr>
                                <w:rFonts w:cs="Calibri"/>
                                <w:color w:val="0B0C0C"/>
                                <w:szCs w:val="20"/>
                                <w:u w:color="0B0C0C"/>
                                <w:lang w:val="en-US"/>
                              </w:rPr>
                              <w:t>observe that some materials change state when they are heated or cooled, and measure or research the temperature at which this happens in degrees Celsius (°C)</w:t>
                            </w:r>
                          </w:p>
                          <w:p w:rsidR="00F66751" w:rsidRPr="004009D8" w:rsidRDefault="00F66751">
                            <w:pPr>
                              <w:pStyle w:val="Body"/>
                              <w:shd w:val="clear" w:color="auto" w:fill="FFFFFF"/>
                              <w:spacing w:after="75" w:line="240" w:lineRule="auto"/>
                              <w:rPr>
                                <w:rFonts w:eastAsia="Arial" w:cs="Calibri"/>
                                <w:color w:val="0B0C0C"/>
                                <w:szCs w:val="20"/>
                                <w:u w:color="0B0C0C"/>
                                <w:lang w:val="en-US"/>
                              </w:rPr>
                            </w:pPr>
                          </w:p>
                          <w:p w:rsidR="00F66751" w:rsidRPr="004009D8" w:rsidRDefault="00ED2950">
                            <w:pPr>
                              <w:pStyle w:val="Body"/>
                              <w:shd w:val="clear" w:color="auto" w:fill="FFFFFF"/>
                              <w:spacing w:after="75" w:line="240" w:lineRule="auto"/>
                              <w:rPr>
                                <w:rFonts w:eastAsia="Arial" w:cs="Calibri"/>
                                <w:color w:val="0B0C0C"/>
                                <w:szCs w:val="20"/>
                                <w:u w:color="0B0C0C"/>
                              </w:rPr>
                            </w:pPr>
                            <w:r w:rsidRPr="004009D8">
                              <w:rPr>
                                <w:rFonts w:cs="Calibri"/>
                                <w:color w:val="0B0C0C"/>
                                <w:szCs w:val="20"/>
                                <w:u w:color="0B0C0C"/>
                                <w:lang w:val="en-US"/>
                              </w:rPr>
                              <w:t>identify the part played by evaporation and condensation in the water cycle and associate the rate of evaporation with temperature</w:t>
                            </w:r>
                          </w:p>
                          <w:p w:rsidR="00F66751" w:rsidRPr="004009D8" w:rsidRDefault="00F66751">
                            <w:pPr>
                              <w:pStyle w:val="ListParagraph"/>
                              <w:spacing w:after="0"/>
                              <w:rPr>
                                <w:rFonts w:eastAsia="Debbie Hepplewhite Print Font"/>
                                <w:sz w:val="18"/>
                                <w:szCs w:val="16"/>
                              </w:rPr>
                            </w:pPr>
                            <w:bookmarkStart w:id="3" w:name="_Hlk114127348"/>
                          </w:p>
                          <w:p w:rsidR="00F66751" w:rsidRDefault="00ED2950">
                            <w:pPr>
                              <w:pStyle w:val="Body"/>
                              <w:spacing w:after="0"/>
                              <w:rPr>
                                <w:rFonts w:ascii="Debbie Hepplewhite Print Font" w:eastAsia="Debbie Hepplewhite Print Font" w:hAnsi="Debbie Hepplewhite Print Font" w:cs="Debbie Hepplewhite Print Font"/>
                                <w:b/>
                                <w:bCs/>
                                <w:sz w:val="16"/>
                                <w:szCs w:val="16"/>
                                <w:lang w:val="en-US"/>
                              </w:rPr>
                            </w:pPr>
                            <w:r w:rsidRPr="004009D8">
                              <w:rPr>
                                <w:rFonts w:ascii="Debbie Hepplewhite Print Font" w:eastAsia="Debbie Hepplewhite Print Font" w:hAnsi="Debbie Hepplewhite Print Font" w:cs="Debbie Hepplewhite Print Font"/>
                                <w:b/>
                                <w:bCs/>
                                <w:sz w:val="20"/>
                                <w:szCs w:val="16"/>
                                <w:lang w:val="en-US"/>
                              </w:rPr>
                              <w:t>Progression in skills objectives</w:t>
                            </w:r>
                          </w:p>
                          <w:p w:rsidR="004009D8" w:rsidRPr="004009D8" w:rsidRDefault="004009D8">
                            <w:pPr>
                              <w:pStyle w:val="Body"/>
                              <w:spacing w:after="0"/>
                              <w:rPr>
                                <w:rFonts w:eastAsia="Debbie Hepplewhite Print Font" w:cs="Calibri"/>
                                <w:sz w:val="18"/>
                                <w:szCs w:val="16"/>
                              </w:rPr>
                            </w:pPr>
                          </w:p>
                          <w:bookmarkEnd w:id="3"/>
                          <w:p w:rsidR="00F66751" w:rsidRPr="004009D8" w:rsidRDefault="00ED2950">
                            <w:pPr>
                              <w:pStyle w:val="Body"/>
                              <w:spacing w:after="0" w:line="240" w:lineRule="auto"/>
                              <w:rPr>
                                <w:rFonts w:eastAsia="Arial" w:cs="Calibri"/>
                                <w:szCs w:val="20"/>
                              </w:rPr>
                            </w:pPr>
                            <w:r w:rsidRPr="004009D8">
                              <w:rPr>
                                <w:rFonts w:cs="Calibri"/>
                                <w:szCs w:val="20"/>
                                <w:lang w:val="en-US"/>
                              </w:rPr>
                              <w:t xml:space="preserve">Compare and group materials together, according to whether they are solids, liquids or gases </w:t>
                            </w:r>
                          </w:p>
                          <w:p w:rsidR="00F66751" w:rsidRPr="004009D8" w:rsidRDefault="00F66751">
                            <w:pPr>
                              <w:pStyle w:val="Body"/>
                              <w:spacing w:after="0" w:line="240" w:lineRule="auto"/>
                              <w:rPr>
                                <w:rFonts w:eastAsia="Arial" w:cs="Calibri"/>
                                <w:szCs w:val="20"/>
                                <w:lang w:val="en-US"/>
                              </w:rPr>
                            </w:pPr>
                          </w:p>
                          <w:p w:rsidR="00F66751" w:rsidRPr="004009D8" w:rsidRDefault="00ED2950">
                            <w:pPr>
                              <w:pStyle w:val="Body"/>
                              <w:spacing w:after="0" w:line="240" w:lineRule="auto"/>
                              <w:rPr>
                                <w:rFonts w:eastAsia="Arial" w:cs="Calibri"/>
                                <w:szCs w:val="20"/>
                              </w:rPr>
                            </w:pPr>
                            <w:r w:rsidRPr="004009D8">
                              <w:rPr>
                                <w:rFonts w:cs="Calibri"/>
                                <w:szCs w:val="20"/>
                                <w:lang w:val="en-US"/>
                              </w:rPr>
                              <w:t xml:space="preserve">Observe that some materials change state when they are heated or cooled, and measure or research the temperature at which this happens in degrees Celsius (°C) </w:t>
                            </w:r>
                          </w:p>
                          <w:p w:rsidR="00F66751" w:rsidRPr="004009D8" w:rsidRDefault="00F66751">
                            <w:pPr>
                              <w:pStyle w:val="Body"/>
                              <w:spacing w:after="0" w:line="240" w:lineRule="auto"/>
                              <w:rPr>
                                <w:rFonts w:eastAsia="Arial" w:cs="Calibri"/>
                                <w:szCs w:val="20"/>
                                <w:lang w:val="en-US"/>
                              </w:rPr>
                            </w:pPr>
                          </w:p>
                          <w:p w:rsidR="00F66751" w:rsidRPr="004009D8" w:rsidRDefault="00ED2950">
                            <w:pPr>
                              <w:pStyle w:val="Body"/>
                              <w:spacing w:after="0" w:line="240" w:lineRule="auto"/>
                              <w:rPr>
                                <w:rFonts w:eastAsia="Arial" w:cs="Calibri"/>
                                <w:szCs w:val="20"/>
                              </w:rPr>
                            </w:pPr>
                            <w:r w:rsidRPr="004009D8">
                              <w:rPr>
                                <w:rFonts w:cs="Calibri"/>
                                <w:szCs w:val="20"/>
                                <w:lang w:val="en-US"/>
                              </w:rPr>
                              <w:t xml:space="preserve">Identify differences, similarities or changes related to simple scientific ideas and processes </w:t>
                            </w:r>
                          </w:p>
                          <w:p w:rsidR="00F66751" w:rsidRPr="004009D8" w:rsidRDefault="00F66751">
                            <w:pPr>
                              <w:pStyle w:val="Body"/>
                              <w:spacing w:after="0" w:line="240" w:lineRule="auto"/>
                              <w:rPr>
                                <w:rFonts w:eastAsia="Arial" w:cs="Calibri"/>
                                <w:szCs w:val="20"/>
                                <w:lang w:val="en-US"/>
                              </w:rPr>
                            </w:pPr>
                          </w:p>
                          <w:p w:rsidR="00F66751" w:rsidRPr="004009D8" w:rsidRDefault="00ED2950">
                            <w:pPr>
                              <w:pStyle w:val="Body"/>
                              <w:spacing w:after="0" w:line="240" w:lineRule="auto"/>
                              <w:rPr>
                                <w:rFonts w:eastAsia="Arial" w:cs="Calibri"/>
                                <w:szCs w:val="20"/>
                              </w:rPr>
                            </w:pPr>
                            <w:r w:rsidRPr="004009D8">
                              <w:rPr>
                                <w:rFonts w:cs="Calibri"/>
                                <w:szCs w:val="20"/>
                                <w:lang w:val="en-US"/>
                              </w:rPr>
                              <w:t>Use straightforward scientific evidence to answer questions or to support his/her findings</w:t>
                            </w:r>
                          </w:p>
                          <w:p w:rsidR="00F66751" w:rsidRPr="004009D8" w:rsidRDefault="00F66751">
                            <w:pPr>
                              <w:pStyle w:val="Body"/>
                              <w:spacing w:after="0" w:line="240" w:lineRule="auto"/>
                              <w:rPr>
                                <w:rFonts w:eastAsia="Arial" w:cs="Calibri"/>
                                <w:szCs w:val="20"/>
                                <w:lang w:val="en-US"/>
                              </w:rPr>
                            </w:pPr>
                          </w:p>
                          <w:p w:rsidR="00F66751" w:rsidRPr="004009D8" w:rsidRDefault="00ED2950">
                            <w:pPr>
                              <w:pStyle w:val="Body"/>
                              <w:spacing w:after="0" w:line="240" w:lineRule="auto"/>
                              <w:rPr>
                                <w:rFonts w:cs="Calibri"/>
                                <w:sz w:val="24"/>
                              </w:rPr>
                            </w:pPr>
                            <w:r w:rsidRPr="004009D8">
                              <w:rPr>
                                <w:rFonts w:cs="Calibri"/>
                                <w:szCs w:val="20"/>
                                <w:lang w:val="en-US"/>
                              </w:rPr>
                              <w:t>Identify the part played by evaporation and condensation in the water cycle and associate the rate of evaporation with temperature</w:t>
                            </w:r>
                          </w:p>
                        </w:txbxContent>
                      </wps:txbx>
                      <wps:bodyPr wrap="square" lIns="45719" tIns="45719" rIns="45719" bIns="45719" numCol="1" anchor="t">
                        <a:noAutofit/>
                      </wps:bodyPr>
                    </wps:wsp>
                  </a:graphicData>
                </a:graphic>
              </wp:anchor>
            </w:drawing>
          </mc:Choice>
          <mc:Fallback>
            <w:pict>
              <v:shape id="_x0000_s1030" type="#_x0000_t202" alt="Text Box 8" style="position:absolute;margin-left:376.7pt;margin-top:68.5pt;width:390.3pt;height:451.5pt;z-index:251667456;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" strokecolor="#00b050" strokeweight="6pt">
                <v:stroke joinstyle="round"/>
                <v:textbox inset="1.27mm,1.27mm,1.27mm,1.27mm">
                  <w:txbxContent>
                    <w:p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color w:val="0B0C0C"/>
                          <w:sz w:val="24"/>
                          <w:szCs w:val="24"/>
                          <w:u w:color="0B0C0C"/>
                        </w:rPr>
                      </w:pPr>
                      <w:r>
                        <w:rPr>
                          <w:rFonts w:ascii="Debbie Hepplewhite TeachingFont" w:eastAsia="Debbie Hepplewhite TeachingFont" w:hAnsi="Debbie Hepplewhite TeachingFont" w:cs="Debbie Hepplewhite TeachingFont"/>
                          <w:b/>
                          <w:bCs/>
                          <w:sz w:val="32"/>
                          <w:szCs w:val="32"/>
                          <w:lang w:val="en-US"/>
                        </w:rPr>
                        <w:t xml:space="preserve">Science </w:t>
                      </w:r>
                    </w:p>
                    <w:p w:rsidR="00F66751" w:rsidRPr="004009D8" w:rsidRDefault="00F66751">
                      <w:pPr>
                        <w:pStyle w:val="Body"/>
                        <w:spacing w:after="0"/>
                        <w:rPr>
                          <w:rFonts w:ascii="Debbie Hepplewhite Print Font" w:eastAsia="Debbie Hepplewhite Print Font" w:hAnsi="Debbie Hepplewhite Print Font" w:cs="Debbie Hepplewhite Print Font"/>
                          <w:b/>
                          <w:bCs/>
                          <w:sz w:val="20"/>
                          <w:szCs w:val="16"/>
                        </w:rPr>
                      </w:pPr>
                    </w:p>
                    <w:p w:rsidR="00F66751" w:rsidRPr="004009D8" w:rsidRDefault="00ED2950">
                      <w:pPr>
                        <w:pStyle w:val="Body"/>
                        <w:spacing w:after="0"/>
                        <w:rPr>
                          <w:rFonts w:ascii="Debbie Hepplewhite Print Font" w:eastAsia="Debbie Hepplewhite Print Font" w:hAnsi="Debbie Hepplewhite Print Font" w:cs="Debbie Hepplewhite Print Font"/>
                          <w:b/>
                          <w:bCs/>
                          <w:sz w:val="20"/>
                          <w:szCs w:val="16"/>
                        </w:rPr>
                      </w:pPr>
                      <w:bookmarkStart w:id="4" w:name="_Hlk114127107"/>
                      <w:r w:rsidRPr="004009D8">
                        <w:rPr>
                          <w:rFonts w:ascii="Debbie Hepplewhite Print Font" w:eastAsia="Debbie Hepplewhite Print Font" w:hAnsi="Debbie Hepplewhite Print Font" w:cs="Debbie Hepplewhite Print Font"/>
                          <w:b/>
                          <w:bCs/>
                          <w:sz w:val="20"/>
                          <w:szCs w:val="16"/>
                          <w:lang w:val="en-US"/>
                        </w:rPr>
                        <w:t>National Curriculum objectives</w:t>
                      </w:r>
                    </w:p>
                    <w:bookmarkEnd w:id="4"/>
                    <w:p w:rsidR="00F66751" w:rsidRPr="004009D8" w:rsidRDefault="00ED2950">
                      <w:pPr>
                        <w:pStyle w:val="Body"/>
                        <w:shd w:val="clear" w:color="auto" w:fill="FFFFFF"/>
                        <w:spacing w:after="75" w:line="240" w:lineRule="auto"/>
                        <w:rPr>
                          <w:rFonts w:eastAsia="Arial" w:cs="Calibri"/>
                          <w:color w:val="0B0C0C"/>
                          <w:szCs w:val="20"/>
                          <w:u w:color="0B0C0C"/>
                        </w:rPr>
                      </w:pPr>
                      <w:r w:rsidRPr="004009D8">
                        <w:rPr>
                          <w:rFonts w:cs="Calibri"/>
                          <w:color w:val="0B0C0C"/>
                          <w:szCs w:val="20"/>
                          <w:u w:color="0B0C0C"/>
                          <w:lang w:val="en-US"/>
                        </w:rPr>
                        <w:t>compare and group materials together, according to whether they are solids, liquids or gases</w:t>
                      </w:r>
                    </w:p>
                    <w:p w:rsidR="00F66751" w:rsidRPr="004009D8" w:rsidRDefault="00F66751">
                      <w:pPr>
                        <w:pStyle w:val="Body"/>
                        <w:shd w:val="clear" w:color="auto" w:fill="FFFFFF"/>
                        <w:spacing w:after="75" w:line="240" w:lineRule="auto"/>
                        <w:rPr>
                          <w:rFonts w:eastAsia="Arial" w:cs="Calibri"/>
                          <w:color w:val="0B0C0C"/>
                          <w:szCs w:val="20"/>
                          <w:u w:color="0B0C0C"/>
                          <w:lang w:val="en-US"/>
                        </w:rPr>
                      </w:pPr>
                    </w:p>
                    <w:p w:rsidR="00F66751" w:rsidRPr="004009D8" w:rsidRDefault="00ED2950">
                      <w:pPr>
                        <w:pStyle w:val="Body"/>
                        <w:shd w:val="clear" w:color="auto" w:fill="FFFFFF"/>
                        <w:spacing w:after="75" w:line="240" w:lineRule="auto"/>
                        <w:rPr>
                          <w:rFonts w:eastAsia="Arial" w:cs="Calibri"/>
                          <w:color w:val="0B0C0C"/>
                          <w:szCs w:val="20"/>
                          <w:u w:color="0B0C0C"/>
                        </w:rPr>
                      </w:pPr>
                      <w:r w:rsidRPr="004009D8">
                        <w:rPr>
                          <w:rFonts w:cs="Calibri"/>
                          <w:color w:val="0B0C0C"/>
                          <w:szCs w:val="20"/>
                          <w:u w:color="0B0C0C"/>
                          <w:lang w:val="en-US"/>
                        </w:rPr>
                        <w:t>observe that some materials change state when they are heated or cooled, and measure or research the temperature at which this happens in degrees Celsius (°C)</w:t>
                      </w:r>
                    </w:p>
                    <w:p w:rsidR="00F66751" w:rsidRPr="004009D8" w:rsidRDefault="00F66751">
                      <w:pPr>
                        <w:pStyle w:val="Body"/>
                        <w:shd w:val="clear" w:color="auto" w:fill="FFFFFF"/>
                        <w:spacing w:after="75" w:line="240" w:lineRule="auto"/>
                        <w:rPr>
                          <w:rFonts w:eastAsia="Arial" w:cs="Calibri"/>
                          <w:color w:val="0B0C0C"/>
                          <w:szCs w:val="20"/>
                          <w:u w:color="0B0C0C"/>
                          <w:lang w:val="en-US"/>
                        </w:rPr>
                      </w:pPr>
                    </w:p>
                    <w:p w:rsidR="00F66751" w:rsidRPr="004009D8" w:rsidRDefault="00ED2950">
                      <w:pPr>
                        <w:pStyle w:val="Body"/>
                        <w:shd w:val="clear" w:color="auto" w:fill="FFFFFF"/>
                        <w:spacing w:after="75" w:line="240" w:lineRule="auto"/>
                        <w:rPr>
                          <w:rFonts w:eastAsia="Arial" w:cs="Calibri"/>
                          <w:color w:val="0B0C0C"/>
                          <w:szCs w:val="20"/>
                          <w:u w:color="0B0C0C"/>
                        </w:rPr>
                      </w:pPr>
                      <w:r w:rsidRPr="004009D8">
                        <w:rPr>
                          <w:rFonts w:cs="Calibri"/>
                          <w:color w:val="0B0C0C"/>
                          <w:szCs w:val="20"/>
                          <w:u w:color="0B0C0C"/>
                          <w:lang w:val="en-US"/>
                        </w:rPr>
                        <w:t>identify the part played by evaporation and condensation in the water cycle and associate the rate of evaporation with temperature</w:t>
                      </w:r>
                    </w:p>
                    <w:p w:rsidR="00F66751" w:rsidRPr="004009D8" w:rsidRDefault="00F66751">
                      <w:pPr>
                        <w:pStyle w:val="ListParagraph"/>
                        <w:spacing w:after="0"/>
                        <w:rPr>
                          <w:rFonts w:eastAsia="Debbie Hepplewhite Print Font"/>
                          <w:sz w:val="18"/>
                          <w:szCs w:val="16"/>
                        </w:rPr>
                      </w:pPr>
                      <w:bookmarkStart w:id="5" w:name="_Hlk114127348"/>
                    </w:p>
                    <w:p w:rsidR="00F66751" w:rsidRDefault="00ED2950">
                      <w:pPr>
                        <w:pStyle w:val="Body"/>
                        <w:spacing w:after="0"/>
                        <w:rPr>
                          <w:rFonts w:ascii="Debbie Hepplewhite Print Font" w:eastAsia="Debbie Hepplewhite Print Font" w:hAnsi="Debbie Hepplewhite Print Font" w:cs="Debbie Hepplewhite Print Font"/>
                          <w:b/>
                          <w:bCs/>
                          <w:sz w:val="16"/>
                          <w:szCs w:val="16"/>
                          <w:lang w:val="en-US"/>
                        </w:rPr>
                      </w:pPr>
                      <w:r w:rsidRPr="004009D8">
                        <w:rPr>
                          <w:rFonts w:ascii="Debbie Hepplewhite Print Font" w:eastAsia="Debbie Hepplewhite Print Font" w:hAnsi="Debbie Hepplewhite Print Font" w:cs="Debbie Hepplewhite Print Font"/>
                          <w:b/>
                          <w:bCs/>
                          <w:sz w:val="20"/>
                          <w:szCs w:val="16"/>
                          <w:lang w:val="en-US"/>
                        </w:rPr>
                        <w:t>Progression in skills objectives</w:t>
                      </w:r>
                    </w:p>
                    <w:p w:rsidR="004009D8" w:rsidRPr="004009D8" w:rsidRDefault="004009D8">
                      <w:pPr>
                        <w:pStyle w:val="Body"/>
                        <w:spacing w:after="0"/>
                        <w:rPr>
                          <w:rFonts w:eastAsia="Debbie Hepplewhite Print Font" w:cs="Calibri"/>
                          <w:sz w:val="18"/>
                          <w:szCs w:val="16"/>
                        </w:rPr>
                      </w:pPr>
                    </w:p>
                    <w:bookmarkEnd w:id="5"/>
                    <w:p w:rsidR="00F66751" w:rsidRPr="004009D8" w:rsidRDefault="00ED2950">
                      <w:pPr>
                        <w:pStyle w:val="Body"/>
                        <w:spacing w:after="0" w:line="240" w:lineRule="auto"/>
                        <w:rPr>
                          <w:rFonts w:eastAsia="Arial" w:cs="Calibri"/>
                          <w:szCs w:val="20"/>
                        </w:rPr>
                      </w:pPr>
                      <w:r w:rsidRPr="004009D8">
                        <w:rPr>
                          <w:rFonts w:cs="Calibri"/>
                          <w:szCs w:val="20"/>
                          <w:lang w:val="en-US"/>
                        </w:rPr>
                        <w:t xml:space="preserve">Compare and group materials together, according to whether they are solids, liquids or gases </w:t>
                      </w:r>
                    </w:p>
                    <w:p w:rsidR="00F66751" w:rsidRPr="004009D8" w:rsidRDefault="00F66751">
                      <w:pPr>
                        <w:pStyle w:val="Body"/>
                        <w:spacing w:after="0" w:line="240" w:lineRule="auto"/>
                        <w:rPr>
                          <w:rFonts w:eastAsia="Arial" w:cs="Calibri"/>
                          <w:szCs w:val="20"/>
                          <w:lang w:val="en-US"/>
                        </w:rPr>
                      </w:pPr>
                    </w:p>
                    <w:p w:rsidR="00F66751" w:rsidRPr="004009D8" w:rsidRDefault="00ED2950">
                      <w:pPr>
                        <w:pStyle w:val="Body"/>
                        <w:spacing w:after="0" w:line="240" w:lineRule="auto"/>
                        <w:rPr>
                          <w:rFonts w:eastAsia="Arial" w:cs="Calibri"/>
                          <w:szCs w:val="20"/>
                        </w:rPr>
                      </w:pPr>
                      <w:r w:rsidRPr="004009D8">
                        <w:rPr>
                          <w:rFonts w:cs="Calibri"/>
                          <w:szCs w:val="20"/>
                          <w:lang w:val="en-US"/>
                        </w:rPr>
                        <w:t xml:space="preserve">Observe that some materials change state when they are heated or cooled, and measure or research the temperature at which this happens in degrees Celsius (°C) </w:t>
                      </w:r>
                    </w:p>
                    <w:p w:rsidR="00F66751" w:rsidRPr="004009D8" w:rsidRDefault="00F66751">
                      <w:pPr>
                        <w:pStyle w:val="Body"/>
                        <w:spacing w:after="0" w:line="240" w:lineRule="auto"/>
                        <w:rPr>
                          <w:rFonts w:eastAsia="Arial" w:cs="Calibri"/>
                          <w:szCs w:val="20"/>
                          <w:lang w:val="en-US"/>
                        </w:rPr>
                      </w:pPr>
                    </w:p>
                    <w:p w:rsidR="00F66751" w:rsidRPr="004009D8" w:rsidRDefault="00ED2950">
                      <w:pPr>
                        <w:pStyle w:val="Body"/>
                        <w:spacing w:after="0" w:line="240" w:lineRule="auto"/>
                        <w:rPr>
                          <w:rFonts w:eastAsia="Arial" w:cs="Calibri"/>
                          <w:szCs w:val="20"/>
                        </w:rPr>
                      </w:pPr>
                      <w:r w:rsidRPr="004009D8">
                        <w:rPr>
                          <w:rFonts w:cs="Calibri"/>
                          <w:szCs w:val="20"/>
                          <w:lang w:val="en-US"/>
                        </w:rPr>
                        <w:t xml:space="preserve">Identify differences, similarities or changes related to simple scientific ideas and processes </w:t>
                      </w:r>
                    </w:p>
                    <w:p w:rsidR="00F66751" w:rsidRPr="004009D8" w:rsidRDefault="00F66751">
                      <w:pPr>
                        <w:pStyle w:val="Body"/>
                        <w:spacing w:after="0" w:line="240" w:lineRule="auto"/>
                        <w:rPr>
                          <w:rFonts w:eastAsia="Arial" w:cs="Calibri"/>
                          <w:szCs w:val="20"/>
                          <w:lang w:val="en-US"/>
                        </w:rPr>
                      </w:pPr>
                    </w:p>
                    <w:p w:rsidR="00F66751" w:rsidRPr="004009D8" w:rsidRDefault="00ED2950">
                      <w:pPr>
                        <w:pStyle w:val="Body"/>
                        <w:spacing w:after="0" w:line="240" w:lineRule="auto"/>
                        <w:rPr>
                          <w:rFonts w:eastAsia="Arial" w:cs="Calibri"/>
                          <w:szCs w:val="20"/>
                        </w:rPr>
                      </w:pPr>
                      <w:r w:rsidRPr="004009D8">
                        <w:rPr>
                          <w:rFonts w:cs="Calibri"/>
                          <w:szCs w:val="20"/>
                          <w:lang w:val="en-US"/>
                        </w:rPr>
                        <w:t>Use straightforward scientific evidence to answer questions or to support his/her findings</w:t>
                      </w:r>
                    </w:p>
                    <w:p w:rsidR="00F66751" w:rsidRPr="004009D8" w:rsidRDefault="00F66751">
                      <w:pPr>
                        <w:pStyle w:val="Body"/>
                        <w:spacing w:after="0" w:line="240" w:lineRule="auto"/>
                        <w:rPr>
                          <w:rFonts w:eastAsia="Arial" w:cs="Calibri"/>
                          <w:szCs w:val="20"/>
                          <w:lang w:val="en-US"/>
                        </w:rPr>
                      </w:pPr>
                    </w:p>
                    <w:p w:rsidR="00F66751" w:rsidRPr="004009D8" w:rsidRDefault="00ED2950">
                      <w:pPr>
                        <w:pStyle w:val="Body"/>
                        <w:spacing w:after="0" w:line="240" w:lineRule="auto"/>
                        <w:rPr>
                          <w:rFonts w:cs="Calibri"/>
                          <w:sz w:val="24"/>
                        </w:rPr>
                      </w:pPr>
                      <w:r w:rsidRPr="004009D8">
                        <w:rPr>
                          <w:rFonts w:cs="Calibri"/>
                          <w:szCs w:val="20"/>
                          <w:lang w:val="en-US"/>
                        </w:rPr>
                        <w:t>Identify the part played by evaporation and condensation in the water cycle and associate the rate of evaporation with temperature</w:t>
                      </w:r>
                    </w:p>
                  </w:txbxContent>
                </v:textbox>
                <w10:wrap anchorx="margin" anchory="page"/>
              </v:shape>
            </w:pict>
          </mc:Fallback>
        </mc:AlternateContent>
      </w: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4009D8">
      <w:pPr>
        <w:pStyle w:val="Body"/>
      </w:pPr>
      <w:r>
        <w:rPr>
          <w:noProof/>
        </w:rPr>
        <w:lastRenderedPageBreak/>
        <mc:AlternateContent>
          <mc:Choice Requires="wps">
            <w:drawing>
              <wp:anchor distT="0" distB="0" distL="0" distR="0" simplePos="0" relativeHeight="251664384" behindDoc="0" locked="0" layoutInCell="1" allowOverlap="1">
                <wp:simplePos x="0" y="0"/>
                <wp:positionH relativeFrom="margin">
                  <wp:posOffset>4594225</wp:posOffset>
                </wp:positionH>
                <wp:positionV relativeFrom="margin">
                  <wp:posOffset>-531916</wp:posOffset>
                </wp:positionV>
                <wp:extent cx="4733925" cy="4819650"/>
                <wp:effectExtent l="38100" t="38100" r="47625" b="38100"/>
                <wp:wrapNone/>
                <wp:docPr id="1073741831" name="officeArt object" descr="Text Box 12"/>
                <wp:cNvGraphicFramePr/>
                <a:graphic xmlns:a="http://schemas.openxmlformats.org/drawingml/2006/main">
                  <a:graphicData uri="http://schemas.microsoft.com/office/word/2010/wordprocessingShape">
                    <wps:wsp>
                      <wps:cNvSpPr txBox="1"/>
                      <wps:spPr>
                        <a:xfrm>
                          <a:off x="0" y="0"/>
                          <a:ext cx="4733925" cy="4819650"/>
                        </a:xfrm>
                        <a:prstGeom prst="rect">
                          <a:avLst/>
                        </a:prstGeom>
                        <a:solidFill>
                          <a:srgbClr val="FFFFFF"/>
                        </a:solidFill>
                        <a:ln w="76200" cap="flat">
                          <a:solidFill>
                            <a:srgbClr val="FFC000"/>
                          </a:solidFill>
                          <a:prstDash val="solid"/>
                          <a:round/>
                        </a:ln>
                        <a:effectLst/>
                      </wps:spPr>
                      <wps:txbx>
                        <w:txbxContent>
                          <w:p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Spanish</w:t>
                            </w:r>
                          </w:p>
                          <w:p w:rsidR="00F66751" w:rsidRPr="004009D8" w:rsidRDefault="00F66751">
                            <w:pPr>
                              <w:pStyle w:val="Body"/>
                              <w:spacing w:after="0" w:line="240" w:lineRule="auto"/>
                              <w:rPr>
                                <w:rFonts w:ascii="Debbie Hepplewhite TeachingFont" w:eastAsia="Debbie Hepplewhite TeachingFont" w:hAnsi="Debbie Hepplewhite TeachingFont" w:cs="Debbie Hepplewhite TeachingFont"/>
                                <w:b/>
                                <w:bCs/>
                                <w:sz w:val="20"/>
                                <w:szCs w:val="16"/>
                              </w:rPr>
                            </w:pPr>
                          </w:p>
                          <w:p w:rsidR="00F66751" w:rsidRPr="004009D8" w:rsidRDefault="00ED2950">
                            <w:pPr>
                              <w:pStyle w:val="Body"/>
                              <w:spacing w:after="0" w:line="240" w:lineRule="auto"/>
                              <w:rPr>
                                <w:rFonts w:cs="Calibri"/>
                              </w:rPr>
                            </w:pPr>
                            <w:r w:rsidRPr="004009D8">
                              <w:rPr>
                                <w:rFonts w:ascii="Debbie Hepplewhite Print Font" w:eastAsia="Debbie Hepplewhite Print Font" w:hAnsi="Debbie Hepplewhite Print Font" w:cs="Debbie Hepplewhite Print Font"/>
                                <w:b/>
                                <w:bCs/>
                                <w:sz w:val="20"/>
                                <w:szCs w:val="16"/>
                                <w:lang w:val="en-US"/>
                              </w:rPr>
                              <w:t>National Curriculum objectives</w:t>
                            </w:r>
                            <w:r w:rsidRPr="004009D8">
                              <w:rPr>
                                <w:rFonts w:ascii="Debbie Hepplewhite Print Font" w:eastAsia="Debbie Hepplewhite Print Font" w:hAnsi="Debbie Hepplewhite Print Font" w:cs="Debbie Hepplewhite Print Font"/>
                                <w:sz w:val="20"/>
                                <w:szCs w:val="16"/>
                              </w:rPr>
                              <w:t xml:space="preserve"> </w:t>
                            </w:r>
                            <w:r>
                              <w:rPr>
                                <w:rFonts w:ascii="Debbie Hepplewhite Print Font" w:eastAsia="Debbie Hepplewhite Print Font" w:hAnsi="Debbie Hepplewhite Print Font" w:cs="Debbie Hepplewhite Print Font"/>
                                <w:sz w:val="16"/>
                                <w:szCs w:val="16"/>
                              </w:rPr>
                              <w:br/>
                            </w:r>
                            <w:r w:rsidRPr="004009D8">
                              <w:rPr>
                                <w:rFonts w:cs="Calibri"/>
                                <w:lang w:val="en-US"/>
                              </w:rPr>
                              <w:t>Listen attentively to spoken language and show understanding by joining in and responding</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Develop accurate pronunciation and intonation so that others understand when they are reading aloud or using familiar words and phrases</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Describe people, places, things and actions orally</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Understand basic grammar appropriate to the language being studied, including feminine and masculine forms</w:t>
                            </w:r>
                          </w:p>
                          <w:p w:rsidR="00F66751" w:rsidRDefault="00F66751">
                            <w:pPr>
                              <w:pStyle w:val="Body"/>
                              <w:spacing w:after="0" w:line="240" w:lineRule="auto"/>
                              <w:rPr>
                                <w:rFonts w:ascii="Debbie Hepplewhite Print Font" w:eastAsia="Debbie Hepplewhite Print Font" w:hAnsi="Debbie Hepplewhite Print Font" w:cs="Debbie Hepplewhite Print Font"/>
                                <w:b/>
                                <w:bCs/>
                                <w:sz w:val="16"/>
                                <w:szCs w:val="16"/>
                              </w:rPr>
                            </w:pPr>
                          </w:p>
                          <w:p w:rsidR="00F66751" w:rsidRPr="004009D8" w:rsidRDefault="00ED2950">
                            <w:pPr>
                              <w:pStyle w:val="Body"/>
                              <w:spacing w:after="0" w:line="240" w:lineRule="auto"/>
                              <w:rPr>
                                <w:rFonts w:ascii="Debbie Hepplewhite Print Font" w:eastAsia="Debbie Hepplewhite Print Font" w:hAnsi="Debbie Hepplewhite Print Font" w:cs="Debbie Hepplewhite Print Font"/>
                                <w:b/>
                                <w:bCs/>
                                <w:sz w:val="20"/>
                                <w:szCs w:val="16"/>
                              </w:rPr>
                            </w:pPr>
                            <w:r w:rsidRPr="004009D8">
                              <w:rPr>
                                <w:rFonts w:ascii="Debbie Hepplewhite Print Font" w:eastAsia="Debbie Hepplewhite Print Font" w:hAnsi="Debbie Hepplewhite Print Font" w:cs="Debbie Hepplewhite Print Font"/>
                                <w:b/>
                                <w:bCs/>
                                <w:sz w:val="20"/>
                                <w:szCs w:val="16"/>
                                <w:lang w:val="en-US"/>
                              </w:rPr>
                              <w:t>Progression in skills objectives</w:t>
                            </w: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Listen to and follow a short story</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Listen for specific words and phrases</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Listen to and join a singing a Spanish song</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Pronounce some words accurately</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Ask and answer questions</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Follow a short text as it is read aloud and demonstrate understanding of the text through drawing</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Follow a story using visual clues</w:t>
                            </w:r>
                          </w:p>
                          <w:p w:rsidR="00F66751" w:rsidRDefault="00F66751">
                            <w:pPr>
                              <w:pStyle w:val="Body"/>
                              <w:spacing w:after="0" w:line="240" w:lineRule="auto"/>
                              <w:rPr>
                                <w:rFonts w:ascii="Arial" w:eastAsia="Arial" w:hAnsi="Arial" w:cs="Arial"/>
                                <w:sz w:val="20"/>
                                <w:szCs w:val="20"/>
                                <w:lang w:val="en-US"/>
                              </w:rPr>
                            </w:pPr>
                          </w:p>
                          <w:p w:rsidR="00F66751" w:rsidRDefault="00ED2950">
                            <w:pPr>
                              <w:pStyle w:val="Body"/>
                              <w:spacing w:after="0" w:line="240" w:lineRule="auto"/>
                              <w:rPr>
                                <w:rFonts w:ascii="Arial" w:eastAsia="Arial" w:hAnsi="Arial" w:cs="Arial"/>
                                <w:sz w:val="20"/>
                                <w:szCs w:val="20"/>
                              </w:rPr>
                            </w:pPr>
                            <w:r>
                              <w:rPr>
                                <w:rFonts w:ascii="Arial" w:hAnsi="Arial"/>
                                <w:sz w:val="20"/>
                                <w:szCs w:val="20"/>
                                <w:lang w:val="en-US"/>
                              </w:rPr>
                              <w:t>Scan a text to identify key words</w:t>
                            </w:r>
                          </w:p>
                          <w:p w:rsidR="00F66751" w:rsidRDefault="00F66751">
                            <w:pPr>
                              <w:pStyle w:val="Body"/>
                              <w:spacing w:after="0" w:line="240" w:lineRule="auto"/>
                              <w:rPr>
                                <w:rFonts w:ascii="Arial" w:eastAsia="Arial" w:hAnsi="Arial" w:cs="Arial"/>
                                <w:sz w:val="20"/>
                                <w:szCs w:val="20"/>
                                <w:lang w:val="en-US"/>
                              </w:rPr>
                            </w:pPr>
                          </w:p>
                          <w:p w:rsidR="00F66751" w:rsidRDefault="00ED2950">
                            <w:pPr>
                              <w:pStyle w:val="Body"/>
                              <w:spacing w:after="0" w:line="240" w:lineRule="auto"/>
                              <w:rPr>
                                <w:rFonts w:ascii="Arial" w:eastAsia="Arial" w:hAnsi="Arial" w:cs="Arial"/>
                                <w:sz w:val="20"/>
                                <w:szCs w:val="20"/>
                              </w:rPr>
                            </w:pPr>
                            <w:proofErr w:type="spellStart"/>
                            <w:r>
                              <w:rPr>
                                <w:rFonts w:ascii="Arial" w:hAnsi="Arial"/>
                                <w:sz w:val="20"/>
                                <w:szCs w:val="20"/>
                                <w:lang w:val="en-US"/>
                              </w:rPr>
                              <w:t>Recognise</w:t>
                            </w:r>
                            <w:proofErr w:type="spellEnd"/>
                            <w:r>
                              <w:rPr>
                                <w:rFonts w:ascii="Arial" w:hAnsi="Arial"/>
                                <w:sz w:val="20"/>
                                <w:szCs w:val="20"/>
                                <w:lang w:val="en-US"/>
                              </w:rPr>
                              <w:t xml:space="preserve"> some letters of the alphabet</w:t>
                            </w:r>
                          </w:p>
                          <w:p w:rsidR="00F66751" w:rsidRDefault="00F66751">
                            <w:pPr>
                              <w:pStyle w:val="Body"/>
                              <w:spacing w:after="0" w:line="240" w:lineRule="auto"/>
                              <w:rPr>
                                <w:rFonts w:ascii="Arial" w:eastAsia="Arial" w:hAnsi="Arial" w:cs="Arial"/>
                                <w:sz w:val="20"/>
                                <w:szCs w:val="20"/>
                                <w:lang w:val="en-US"/>
                              </w:rPr>
                            </w:pPr>
                          </w:p>
                          <w:p w:rsidR="00F66751" w:rsidRDefault="00ED2950">
                            <w:pPr>
                              <w:pStyle w:val="Body"/>
                              <w:spacing w:after="0" w:line="240" w:lineRule="auto"/>
                              <w:rPr>
                                <w:rFonts w:ascii="Arial" w:eastAsia="Arial" w:hAnsi="Arial" w:cs="Arial"/>
                                <w:sz w:val="20"/>
                                <w:szCs w:val="20"/>
                              </w:rPr>
                            </w:pPr>
                            <w:r>
                              <w:rPr>
                                <w:rFonts w:ascii="Arial" w:hAnsi="Arial"/>
                                <w:sz w:val="20"/>
                                <w:szCs w:val="20"/>
                                <w:lang w:val="en-US"/>
                              </w:rPr>
                              <w:t xml:space="preserve">Identify adjectives in a text and </w:t>
                            </w:r>
                            <w:proofErr w:type="spellStart"/>
                            <w:r>
                              <w:rPr>
                                <w:rFonts w:ascii="Arial" w:hAnsi="Arial"/>
                                <w:sz w:val="20"/>
                                <w:szCs w:val="20"/>
                                <w:lang w:val="en-US"/>
                              </w:rPr>
                              <w:t>recognise</w:t>
                            </w:r>
                            <w:proofErr w:type="spellEnd"/>
                            <w:r>
                              <w:rPr>
                                <w:rFonts w:ascii="Arial" w:hAnsi="Arial"/>
                                <w:sz w:val="20"/>
                                <w:szCs w:val="20"/>
                                <w:lang w:val="en-US"/>
                              </w:rPr>
                              <w:t xml:space="preserve"> that they can change spellings</w:t>
                            </w:r>
                          </w:p>
                          <w:p w:rsidR="00F66751" w:rsidRDefault="00F66751">
                            <w:pPr>
                              <w:pStyle w:val="Body"/>
                              <w:spacing w:after="0" w:line="240" w:lineRule="auto"/>
                              <w:rPr>
                                <w:rFonts w:ascii="Arial" w:eastAsia="Arial" w:hAnsi="Arial" w:cs="Arial"/>
                                <w:sz w:val="20"/>
                                <w:szCs w:val="20"/>
                                <w:lang w:val="en-US"/>
                              </w:rPr>
                            </w:pPr>
                          </w:p>
                          <w:p w:rsidR="00F66751" w:rsidRDefault="00ED2950">
                            <w:pPr>
                              <w:pStyle w:val="Body"/>
                              <w:spacing w:after="0" w:line="240" w:lineRule="auto"/>
                              <w:rPr>
                                <w:rFonts w:ascii="Debbie Hepplewhite Print Font" w:eastAsia="Debbie Hepplewhite Print Font" w:hAnsi="Debbie Hepplewhite Print Font" w:cs="Debbie Hepplewhite Print Font"/>
                                <w:sz w:val="16"/>
                                <w:szCs w:val="16"/>
                              </w:rPr>
                            </w:pPr>
                            <w:r>
                              <w:rPr>
                                <w:rFonts w:ascii="Arial" w:hAnsi="Arial"/>
                                <w:sz w:val="20"/>
                                <w:szCs w:val="20"/>
                                <w:lang w:val="en-US"/>
                              </w:rPr>
                              <w:t>Understand all nouns have a gender</w:t>
                            </w:r>
                            <w:r>
                              <w:rPr>
                                <w:rFonts w:ascii="Debbie Hepplewhite TeachingFont" w:eastAsia="Debbie Hepplewhite TeachingFont" w:hAnsi="Debbie Hepplewhite TeachingFont" w:cs="Debbie Hepplewhite TeachingFont"/>
                                <w:b/>
                                <w:bCs/>
                                <w:sz w:val="18"/>
                                <w:szCs w:val="18"/>
                              </w:rPr>
                              <w:br/>
                            </w:r>
                          </w:p>
                          <w:p w:rsidR="00F66751" w:rsidRDefault="00F66751">
                            <w:pPr>
                              <w:pStyle w:val="Body"/>
                              <w:spacing w:after="0" w:line="240" w:lineRule="auto"/>
                            </w:pPr>
                          </w:p>
                        </w:txbxContent>
                      </wps:txbx>
                      <wps:bodyPr wrap="square" lIns="45719" tIns="45719" rIns="45719" bIns="45719" numCol="1" anchor="t">
                        <a:noAutofit/>
                      </wps:bodyPr>
                    </wps:wsp>
                  </a:graphicData>
                </a:graphic>
              </wp:anchor>
            </w:drawing>
          </mc:Choice>
          <mc:Fallback>
            <w:pict>
              <v:shape id="_x0000_s1031" type="#_x0000_t202" alt="Text Box 12" style="position:absolute;margin-left:361.75pt;margin-top:-41.9pt;width:372.75pt;height:379.5pt;z-index:251664384;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" strokecolor="#ffc000" strokeweight="6pt">
                <v:stroke joinstyle="round"/>
                <v:textbox inset="1.27mm,1.27mm,1.27mm,1.27mm">
                  <w:txbxContent>
                    <w:p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Spanish</w:t>
                      </w:r>
                    </w:p>
                    <w:p w:rsidR="00F66751" w:rsidRPr="004009D8" w:rsidRDefault="00F66751">
                      <w:pPr>
                        <w:pStyle w:val="Body"/>
                        <w:spacing w:after="0" w:line="240" w:lineRule="auto"/>
                        <w:rPr>
                          <w:rFonts w:ascii="Debbie Hepplewhite TeachingFont" w:eastAsia="Debbie Hepplewhite TeachingFont" w:hAnsi="Debbie Hepplewhite TeachingFont" w:cs="Debbie Hepplewhite TeachingFont"/>
                          <w:b/>
                          <w:bCs/>
                          <w:sz w:val="20"/>
                          <w:szCs w:val="16"/>
                        </w:rPr>
                      </w:pPr>
                    </w:p>
                    <w:p w:rsidR="00F66751" w:rsidRPr="004009D8" w:rsidRDefault="00ED2950">
                      <w:pPr>
                        <w:pStyle w:val="Body"/>
                        <w:spacing w:after="0" w:line="240" w:lineRule="auto"/>
                        <w:rPr>
                          <w:rFonts w:cs="Calibri"/>
                        </w:rPr>
                      </w:pPr>
                      <w:r w:rsidRPr="004009D8">
                        <w:rPr>
                          <w:rFonts w:ascii="Debbie Hepplewhite Print Font" w:eastAsia="Debbie Hepplewhite Print Font" w:hAnsi="Debbie Hepplewhite Print Font" w:cs="Debbie Hepplewhite Print Font"/>
                          <w:b/>
                          <w:bCs/>
                          <w:sz w:val="20"/>
                          <w:szCs w:val="16"/>
                          <w:lang w:val="en-US"/>
                        </w:rPr>
                        <w:t>National Curriculum objectives</w:t>
                      </w:r>
                      <w:r w:rsidRPr="004009D8">
                        <w:rPr>
                          <w:rFonts w:ascii="Debbie Hepplewhite Print Font" w:eastAsia="Debbie Hepplewhite Print Font" w:hAnsi="Debbie Hepplewhite Print Font" w:cs="Debbie Hepplewhite Print Font"/>
                          <w:sz w:val="20"/>
                          <w:szCs w:val="16"/>
                        </w:rPr>
                        <w:t xml:space="preserve"> </w:t>
                      </w:r>
                      <w:r>
                        <w:rPr>
                          <w:rFonts w:ascii="Debbie Hepplewhite Print Font" w:eastAsia="Debbie Hepplewhite Print Font" w:hAnsi="Debbie Hepplewhite Print Font" w:cs="Debbie Hepplewhite Print Font"/>
                          <w:sz w:val="16"/>
                          <w:szCs w:val="16"/>
                        </w:rPr>
                        <w:br/>
                      </w:r>
                      <w:r w:rsidRPr="004009D8">
                        <w:rPr>
                          <w:rFonts w:cs="Calibri"/>
                          <w:lang w:val="en-US"/>
                        </w:rPr>
                        <w:t>Listen attentively to spoken language and show understanding by joining in and responding</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Develop accurate pronunciation and intonation so that others understand when they are reading aloud or using familiar words and phrases</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Describe people, places, things and actions orally</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Understand basic grammar appropriate to the language being studied, including feminine and masculine forms</w:t>
                      </w:r>
                    </w:p>
                    <w:p w:rsidR="00F66751" w:rsidRDefault="00F66751">
                      <w:pPr>
                        <w:pStyle w:val="Body"/>
                        <w:spacing w:after="0" w:line="240" w:lineRule="auto"/>
                        <w:rPr>
                          <w:rFonts w:ascii="Debbie Hepplewhite Print Font" w:eastAsia="Debbie Hepplewhite Print Font" w:hAnsi="Debbie Hepplewhite Print Font" w:cs="Debbie Hepplewhite Print Font"/>
                          <w:b/>
                          <w:bCs/>
                          <w:sz w:val="16"/>
                          <w:szCs w:val="16"/>
                        </w:rPr>
                      </w:pPr>
                    </w:p>
                    <w:p w:rsidR="00F66751" w:rsidRPr="004009D8" w:rsidRDefault="00ED2950">
                      <w:pPr>
                        <w:pStyle w:val="Body"/>
                        <w:spacing w:after="0" w:line="240" w:lineRule="auto"/>
                        <w:rPr>
                          <w:rFonts w:ascii="Debbie Hepplewhite Print Font" w:eastAsia="Debbie Hepplewhite Print Font" w:hAnsi="Debbie Hepplewhite Print Font" w:cs="Debbie Hepplewhite Print Font"/>
                          <w:b/>
                          <w:bCs/>
                          <w:sz w:val="20"/>
                          <w:szCs w:val="16"/>
                        </w:rPr>
                      </w:pPr>
                      <w:r w:rsidRPr="004009D8">
                        <w:rPr>
                          <w:rFonts w:ascii="Debbie Hepplewhite Print Font" w:eastAsia="Debbie Hepplewhite Print Font" w:hAnsi="Debbie Hepplewhite Print Font" w:cs="Debbie Hepplewhite Print Font"/>
                          <w:b/>
                          <w:bCs/>
                          <w:sz w:val="20"/>
                          <w:szCs w:val="16"/>
                          <w:lang w:val="en-US"/>
                        </w:rPr>
                        <w:t>Progression in skills objectives</w:t>
                      </w: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Listen to and follow a short story</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Listen for specific words and phrases</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Listen to and join a singing a Spanish song</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Pronounce some words accurately</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Ask and answer questions</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Follow a short text as it is read aloud and demonstrate understanding of the text through drawing</w:t>
                      </w:r>
                    </w:p>
                    <w:p w:rsidR="00F66751" w:rsidRPr="004009D8" w:rsidRDefault="00F66751">
                      <w:pPr>
                        <w:pStyle w:val="Body"/>
                        <w:spacing w:after="0" w:line="240" w:lineRule="auto"/>
                        <w:rPr>
                          <w:rFonts w:eastAsia="Arial" w:cs="Calibri"/>
                          <w:sz w:val="20"/>
                          <w:szCs w:val="20"/>
                          <w:lang w:val="en-US"/>
                        </w:rPr>
                      </w:pPr>
                    </w:p>
                    <w:p w:rsidR="00F66751" w:rsidRPr="004009D8" w:rsidRDefault="00ED2950">
                      <w:pPr>
                        <w:pStyle w:val="Body"/>
                        <w:spacing w:after="0" w:line="240" w:lineRule="auto"/>
                        <w:rPr>
                          <w:rFonts w:eastAsia="Arial" w:cs="Calibri"/>
                          <w:sz w:val="20"/>
                          <w:szCs w:val="20"/>
                        </w:rPr>
                      </w:pPr>
                      <w:r w:rsidRPr="004009D8">
                        <w:rPr>
                          <w:rFonts w:cs="Calibri"/>
                          <w:sz w:val="20"/>
                          <w:szCs w:val="20"/>
                          <w:lang w:val="en-US"/>
                        </w:rPr>
                        <w:t>Follow a story using visual clues</w:t>
                      </w:r>
                    </w:p>
                    <w:p w:rsidR="00F66751" w:rsidRDefault="00F66751">
                      <w:pPr>
                        <w:pStyle w:val="Body"/>
                        <w:spacing w:after="0" w:line="240" w:lineRule="auto"/>
                        <w:rPr>
                          <w:rFonts w:ascii="Arial" w:eastAsia="Arial" w:hAnsi="Arial" w:cs="Arial"/>
                          <w:sz w:val="20"/>
                          <w:szCs w:val="20"/>
                          <w:lang w:val="en-US"/>
                        </w:rPr>
                      </w:pPr>
                    </w:p>
                    <w:p w:rsidR="00F66751" w:rsidRDefault="00ED2950">
                      <w:pPr>
                        <w:pStyle w:val="Body"/>
                        <w:spacing w:after="0" w:line="240" w:lineRule="auto"/>
                        <w:rPr>
                          <w:rFonts w:ascii="Arial" w:eastAsia="Arial" w:hAnsi="Arial" w:cs="Arial"/>
                          <w:sz w:val="20"/>
                          <w:szCs w:val="20"/>
                        </w:rPr>
                      </w:pPr>
                      <w:r>
                        <w:rPr>
                          <w:rFonts w:ascii="Arial" w:hAnsi="Arial"/>
                          <w:sz w:val="20"/>
                          <w:szCs w:val="20"/>
                          <w:lang w:val="en-US"/>
                        </w:rPr>
                        <w:t>Scan a text to identify key words</w:t>
                      </w:r>
                    </w:p>
                    <w:p w:rsidR="00F66751" w:rsidRDefault="00F66751">
                      <w:pPr>
                        <w:pStyle w:val="Body"/>
                        <w:spacing w:after="0" w:line="240" w:lineRule="auto"/>
                        <w:rPr>
                          <w:rFonts w:ascii="Arial" w:eastAsia="Arial" w:hAnsi="Arial" w:cs="Arial"/>
                          <w:sz w:val="20"/>
                          <w:szCs w:val="20"/>
                          <w:lang w:val="en-US"/>
                        </w:rPr>
                      </w:pPr>
                    </w:p>
                    <w:p w:rsidR="00F66751" w:rsidRDefault="00ED2950">
                      <w:pPr>
                        <w:pStyle w:val="Body"/>
                        <w:spacing w:after="0" w:line="240" w:lineRule="auto"/>
                        <w:rPr>
                          <w:rFonts w:ascii="Arial" w:eastAsia="Arial" w:hAnsi="Arial" w:cs="Arial"/>
                          <w:sz w:val="20"/>
                          <w:szCs w:val="20"/>
                        </w:rPr>
                      </w:pPr>
                      <w:proofErr w:type="spellStart"/>
                      <w:r>
                        <w:rPr>
                          <w:rFonts w:ascii="Arial" w:hAnsi="Arial"/>
                          <w:sz w:val="20"/>
                          <w:szCs w:val="20"/>
                          <w:lang w:val="en-US"/>
                        </w:rPr>
                        <w:t>Recognise</w:t>
                      </w:r>
                      <w:proofErr w:type="spellEnd"/>
                      <w:r>
                        <w:rPr>
                          <w:rFonts w:ascii="Arial" w:hAnsi="Arial"/>
                          <w:sz w:val="20"/>
                          <w:szCs w:val="20"/>
                          <w:lang w:val="en-US"/>
                        </w:rPr>
                        <w:t xml:space="preserve"> some letters of the alphabet</w:t>
                      </w:r>
                    </w:p>
                    <w:p w:rsidR="00F66751" w:rsidRDefault="00F66751">
                      <w:pPr>
                        <w:pStyle w:val="Body"/>
                        <w:spacing w:after="0" w:line="240" w:lineRule="auto"/>
                        <w:rPr>
                          <w:rFonts w:ascii="Arial" w:eastAsia="Arial" w:hAnsi="Arial" w:cs="Arial"/>
                          <w:sz w:val="20"/>
                          <w:szCs w:val="20"/>
                          <w:lang w:val="en-US"/>
                        </w:rPr>
                      </w:pPr>
                    </w:p>
                    <w:p w:rsidR="00F66751" w:rsidRDefault="00ED2950">
                      <w:pPr>
                        <w:pStyle w:val="Body"/>
                        <w:spacing w:after="0" w:line="240" w:lineRule="auto"/>
                        <w:rPr>
                          <w:rFonts w:ascii="Arial" w:eastAsia="Arial" w:hAnsi="Arial" w:cs="Arial"/>
                          <w:sz w:val="20"/>
                          <w:szCs w:val="20"/>
                        </w:rPr>
                      </w:pPr>
                      <w:r>
                        <w:rPr>
                          <w:rFonts w:ascii="Arial" w:hAnsi="Arial"/>
                          <w:sz w:val="20"/>
                          <w:szCs w:val="20"/>
                          <w:lang w:val="en-US"/>
                        </w:rPr>
                        <w:t xml:space="preserve">Identify adjectives in a text and </w:t>
                      </w:r>
                      <w:proofErr w:type="spellStart"/>
                      <w:r>
                        <w:rPr>
                          <w:rFonts w:ascii="Arial" w:hAnsi="Arial"/>
                          <w:sz w:val="20"/>
                          <w:szCs w:val="20"/>
                          <w:lang w:val="en-US"/>
                        </w:rPr>
                        <w:t>recognise</w:t>
                      </w:r>
                      <w:proofErr w:type="spellEnd"/>
                      <w:r>
                        <w:rPr>
                          <w:rFonts w:ascii="Arial" w:hAnsi="Arial"/>
                          <w:sz w:val="20"/>
                          <w:szCs w:val="20"/>
                          <w:lang w:val="en-US"/>
                        </w:rPr>
                        <w:t xml:space="preserve"> that they can change spellings</w:t>
                      </w:r>
                    </w:p>
                    <w:p w:rsidR="00F66751" w:rsidRDefault="00F66751">
                      <w:pPr>
                        <w:pStyle w:val="Body"/>
                        <w:spacing w:after="0" w:line="240" w:lineRule="auto"/>
                        <w:rPr>
                          <w:rFonts w:ascii="Arial" w:eastAsia="Arial" w:hAnsi="Arial" w:cs="Arial"/>
                          <w:sz w:val="20"/>
                          <w:szCs w:val="20"/>
                          <w:lang w:val="en-US"/>
                        </w:rPr>
                      </w:pPr>
                    </w:p>
                    <w:p w:rsidR="00F66751" w:rsidRDefault="00ED2950">
                      <w:pPr>
                        <w:pStyle w:val="Body"/>
                        <w:spacing w:after="0" w:line="240" w:lineRule="auto"/>
                        <w:rPr>
                          <w:rFonts w:ascii="Debbie Hepplewhite Print Font" w:eastAsia="Debbie Hepplewhite Print Font" w:hAnsi="Debbie Hepplewhite Print Font" w:cs="Debbie Hepplewhite Print Font"/>
                          <w:sz w:val="16"/>
                          <w:szCs w:val="16"/>
                        </w:rPr>
                      </w:pPr>
                      <w:r>
                        <w:rPr>
                          <w:rFonts w:ascii="Arial" w:hAnsi="Arial"/>
                          <w:sz w:val="20"/>
                          <w:szCs w:val="20"/>
                          <w:lang w:val="en-US"/>
                        </w:rPr>
                        <w:t>Understand all nouns have a gender</w:t>
                      </w:r>
                      <w:r>
                        <w:rPr>
                          <w:rFonts w:ascii="Debbie Hepplewhite TeachingFont" w:eastAsia="Debbie Hepplewhite TeachingFont" w:hAnsi="Debbie Hepplewhite TeachingFont" w:cs="Debbie Hepplewhite TeachingFont"/>
                          <w:b/>
                          <w:bCs/>
                          <w:sz w:val="18"/>
                          <w:szCs w:val="18"/>
                        </w:rPr>
                        <w:br/>
                      </w:r>
                    </w:p>
                    <w:p w:rsidR="00F66751" w:rsidRDefault="00F66751">
                      <w:pPr>
                        <w:pStyle w:val="Body"/>
                        <w:spacing w:after="0" w:line="240" w:lineRule="auto"/>
                      </w:pPr>
                    </w:p>
                  </w:txbxContent>
                </v:textbox>
                <w10:wrap anchorx="margin" anchory="margin"/>
              </v:shape>
            </w:pict>
          </mc:Fallback>
        </mc:AlternateContent>
      </w:r>
      <w:r>
        <w:rPr>
          <w:noProof/>
        </w:rPr>
        <mc:AlternateContent>
          <mc:Choice Requires="wps">
            <w:drawing>
              <wp:anchor distT="0" distB="0" distL="0" distR="0" simplePos="0" relativeHeight="251663360" behindDoc="0" locked="0" layoutInCell="1" allowOverlap="1">
                <wp:simplePos x="0" y="0"/>
                <wp:positionH relativeFrom="margin">
                  <wp:posOffset>-519736</wp:posOffset>
                </wp:positionH>
                <wp:positionV relativeFrom="margin">
                  <wp:align>center</wp:align>
                </wp:positionV>
                <wp:extent cx="4869180" cy="6794938"/>
                <wp:effectExtent l="38100" t="38100" r="45720" b="44450"/>
                <wp:wrapNone/>
                <wp:docPr id="1073741830" name="officeArt object" descr="Text Box 11"/>
                <wp:cNvGraphicFramePr/>
                <a:graphic xmlns:a="http://schemas.openxmlformats.org/drawingml/2006/main">
                  <a:graphicData uri="http://schemas.microsoft.com/office/word/2010/wordprocessingShape">
                    <wps:wsp>
                      <wps:cNvSpPr txBox="1"/>
                      <wps:spPr>
                        <a:xfrm>
                          <a:off x="0" y="0"/>
                          <a:ext cx="4869180" cy="6794938"/>
                        </a:xfrm>
                        <a:prstGeom prst="rect">
                          <a:avLst/>
                        </a:prstGeom>
                        <a:solidFill>
                          <a:srgbClr val="FFFFFF"/>
                        </a:solidFill>
                        <a:ln w="76200" cap="flat">
                          <a:solidFill>
                            <a:schemeClr val="accent4"/>
                          </a:solidFill>
                          <a:prstDash val="solid"/>
                          <a:round/>
                        </a:ln>
                        <a:effectLst/>
                      </wps:spPr>
                      <wps:txbx>
                        <w:txbxContent>
                          <w:p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Art</w:t>
                            </w:r>
                          </w:p>
                          <w:p w:rsidR="00F66751" w:rsidRPr="004009D8" w:rsidRDefault="00F66751">
                            <w:pPr>
                              <w:pStyle w:val="Body"/>
                              <w:spacing w:after="0" w:line="240" w:lineRule="auto"/>
                              <w:rPr>
                                <w:rFonts w:ascii="Debbie Hepplewhite TeachingFont" w:eastAsia="Debbie Hepplewhite TeachingFont" w:hAnsi="Debbie Hepplewhite TeachingFont" w:cs="Debbie Hepplewhite TeachingFont"/>
                                <w:b/>
                                <w:bCs/>
                                <w:sz w:val="20"/>
                                <w:szCs w:val="16"/>
                              </w:rPr>
                            </w:pPr>
                          </w:p>
                          <w:p w:rsidR="00F66751" w:rsidRDefault="00ED2950">
                            <w:pPr>
                              <w:pStyle w:val="Body"/>
                            </w:pPr>
                            <w:bookmarkStart w:id="6" w:name="_Hlk114131806"/>
                            <w:r w:rsidRPr="004009D8">
                              <w:rPr>
                                <w:rFonts w:ascii="Debbie Hepplewhite Print Font" w:eastAsia="Debbie Hepplewhite Print Font" w:hAnsi="Debbie Hepplewhite Print Font" w:cs="Debbie Hepplewhite Print Font"/>
                                <w:b/>
                                <w:bCs/>
                                <w:sz w:val="20"/>
                                <w:szCs w:val="16"/>
                                <w:lang w:val="en-US"/>
                              </w:rPr>
                              <w:t>National Curriculum objectives</w:t>
                            </w:r>
                            <w:bookmarkEnd w:id="6"/>
                            <w:r>
                              <w:rPr>
                                <w:rFonts w:ascii="Debbie Hepplewhite Print Font" w:eastAsia="Debbie Hepplewhite Print Font" w:hAnsi="Debbie Hepplewhite Print Font" w:cs="Debbie Hepplewhite Print Font"/>
                                <w:b/>
                                <w:bCs/>
                                <w:sz w:val="16"/>
                                <w:szCs w:val="16"/>
                              </w:rPr>
                              <w:br/>
                            </w:r>
                            <w:r>
                              <w:rPr>
                                <w:lang w:val="en-US"/>
                              </w:rPr>
                              <w:t xml:space="preserve">Pupils should be taught to develop their techniques, including their control and their use of materials, with creativity, experimentation and an increasing awareness of different kinds of art, craft and design. </w:t>
                            </w:r>
                            <w:r>
                              <w:rPr>
                                <w:lang w:val="en-US"/>
                              </w:rPr>
                              <w:br/>
                              <w:t xml:space="preserve">Pupils should be taught: </w:t>
                            </w:r>
                            <w:r>
                              <w:rPr>
                                <w:lang w:val="en-US"/>
                              </w:rPr>
                              <w:br/>
                              <w:t xml:space="preserve">to create sketch books to record their observations and use them to review and revisit ideas </w:t>
                            </w:r>
                            <w:r>
                              <w:rPr>
                                <w:lang w:val="en-US"/>
                              </w:rPr>
                              <w:br/>
                              <w:t xml:space="preserve">to improve their mastery of art and design techniques, including drawing, painting and sculpture with a range of materials [for example, pencil, charcoal, paint, clay] </w:t>
                            </w:r>
                            <w:r>
                              <w:rPr>
                                <w:lang w:val="en-US"/>
                              </w:rPr>
                              <w:br/>
                              <w:t>about great artists, architects and designers in history</w:t>
                            </w:r>
                          </w:p>
                          <w:p w:rsidR="00F66751" w:rsidRPr="004009D8" w:rsidRDefault="00ED2950">
                            <w:pPr>
                              <w:pStyle w:val="Body"/>
                              <w:spacing w:after="0" w:line="240" w:lineRule="auto"/>
                              <w:rPr>
                                <w:rFonts w:ascii="Debbie Hepplewhite Print Font" w:eastAsia="Debbie Hepplewhite Print Font" w:hAnsi="Debbie Hepplewhite Print Font" w:cs="Debbie Hepplewhite Print Font"/>
                                <w:b/>
                                <w:bCs/>
                                <w:sz w:val="20"/>
                                <w:szCs w:val="16"/>
                              </w:rPr>
                            </w:pPr>
                            <w:bookmarkStart w:id="7" w:name="_Hlk114131960"/>
                            <w:r w:rsidRPr="004009D8">
                              <w:rPr>
                                <w:rFonts w:ascii="Debbie Hepplewhite Print Font" w:eastAsia="Debbie Hepplewhite Print Font" w:hAnsi="Debbie Hepplewhite Print Font" w:cs="Debbie Hepplewhite Print Font"/>
                                <w:b/>
                                <w:bCs/>
                                <w:sz w:val="20"/>
                                <w:szCs w:val="16"/>
                                <w:lang w:val="en-US"/>
                              </w:rPr>
                              <w:t>Progression in skills objectives</w:t>
                            </w:r>
                          </w:p>
                          <w:bookmarkEnd w:id="7"/>
                          <w:p w:rsidR="00F66751" w:rsidRDefault="00ED2950">
                            <w:pPr>
                              <w:pStyle w:val="Body"/>
                              <w:spacing w:after="0" w:line="240" w:lineRule="auto"/>
                              <w:rPr>
                                <w:rFonts w:ascii="Arial" w:eastAsia="Arial" w:hAnsi="Arial" w:cs="Arial"/>
                                <w:sz w:val="20"/>
                                <w:szCs w:val="20"/>
                              </w:rPr>
                            </w:pPr>
                            <w:r>
                              <w:rPr>
                                <w:rFonts w:ascii="Arial" w:hAnsi="Arial"/>
                                <w:sz w:val="20"/>
                                <w:szCs w:val="20"/>
                                <w:lang w:val="en-US"/>
                              </w:rPr>
                              <w:t>Select and record from first hand observation, experience and imagination, and explore ideas for different purposes</w:t>
                            </w:r>
                          </w:p>
                          <w:p w:rsidR="00F66751" w:rsidRDefault="00F66751">
                            <w:pPr>
                              <w:pStyle w:val="Body"/>
                              <w:spacing w:after="0" w:line="240" w:lineRule="auto"/>
                              <w:rPr>
                                <w:rFonts w:ascii="Arial" w:eastAsia="Arial" w:hAnsi="Arial" w:cs="Arial"/>
                                <w:sz w:val="20"/>
                                <w:szCs w:val="20"/>
                                <w:lang w:val="en-US"/>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Compare ideas, methods and approaches in their own and others’ work and say what they think and feel about them. </w:t>
                            </w:r>
                          </w:p>
                          <w:p w:rsidR="00F66751" w:rsidRDefault="00F66751">
                            <w:pPr>
                              <w:pStyle w:val="Default"/>
                              <w:spacing w:before="0" w:line="240" w:lineRule="auto"/>
                              <w:rPr>
                                <w:rFonts w:ascii="Arial" w:eastAsia="Arial" w:hAnsi="Arial" w:cs="Arial"/>
                                <w:sz w:val="20"/>
                                <w:szCs w:val="20"/>
                                <w:u w:color="000000"/>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Explore the roles and purposes of artists, craftspeople and designers working in different times and cultures. </w:t>
                            </w:r>
                          </w:p>
                          <w:p w:rsidR="00F66751" w:rsidRDefault="00F66751">
                            <w:pPr>
                              <w:pStyle w:val="Default"/>
                              <w:spacing w:before="0" w:line="240" w:lineRule="auto"/>
                              <w:rPr>
                                <w:rFonts w:ascii="Arial" w:eastAsia="Arial" w:hAnsi="Arial" w:cs="Arial"/>
                                <w:sz w:val="20"/>
                                <w:szCs w:val="20"/>
                                <w:u w:color="000000"/>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Collect images and information independently in a sketchbook. </w:t>
                            </w:r>
                          </w:p>
                          <w:p w:rsidR="00F66751" w:rsidRDefault="00F66751">
                            <w:pPr>
                              <w:pStyle w:val="Default"/>
                              <w:spacing w:before="0" w:line="240" w:lineRule="auto"/>
                              <w:rPr>
                                <w:rFonts w:ascii="Arial" w:eastAsia="Arial" w:hAnsi="Arial" w:cs="Arial"/>
                                <w:sz w:val="20"/>
                                <w:szCs w:val="20"/>
                                <w:u w:color="000000"/>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Use research to inspire drawings from memory and imagination. </w:t>
                            </w:r>
                          </w:p>
                          <w:p w:rsidR="00F66751" w:rsidRDefault="00F66751">
                            <w:pPr>
                              <w:pStyle w:val="Default"/>
                              <w:spacing w:before="0" w:line="240" w:lineRule="auto"/>
                              <w:rPr>
                                <w:rFonts w:ascii="Arial" w:eastAsia="Arial" w:hAnsi="Arial" w:cs="Arial"/>
                                <w:sz w:val="20"/>
                                <w:szCs w:val="20"/>
                                <w:u w:color="000000"/>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Adapt their work according to their views and describe how they might develop it further.  </w:t>
                            </w:r>
                          </w:p>
                          <w:p w:rsidR="00F66751" w:rsidRDefault="00F66751">
                            <w:pPr>
                              <w:pStyle w:val="Default"/>
                              <w:spacing w:before="0" w:line="240" w:lineRule="auto"/>
                              <w:rPr>
                                <w:rFonts w:ascii="Arial" w:eastAsia="Arial" w:hAnsi="Arial" w:cs="Arial"/>
                                <w:sz w:val="20"/>
                                <w:szCs w:val="20"/>
                                <w:u w:color="000000"/>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Make informed choices in drawing </w:t>
                            </w:r>
                            <w:proofErr w:type="spellStart"/>
                            <w:r>
                              <w:rPr>
                                <w:rFonts w:ascii="Arial" w:hAnsi="Arial"/>
                                <w:sz w:val="20"/>
                                <w:szCs w:val="20"/>
                                <w:u w:color="000000"/>
                              </w:rPr>
                              <w:t>inc.</w:t>
                            </w:r>
                            <w:proofErr w:type="spellEnd"/>
                            <w:r>
                              <w:rPr>
                                <w:rFonts w:ascii="Arial" w:hAnsi="Arial"/>
                                <w:sz w:val="20"/>
                                <w:szCs w:val="20"/>
                                <w:u w:color="000000"/>
                              </w:rPr>
                              <w:t xml:space="preserve"> paper and media. </w:t>
                            </w:r>
                          </w:p>
                          <w:p w:rsidR="00F66751" w:rsidRDefault="00F66751">
                            <w:pPr>
                              <w:pStyle w:val="Default"/>
                              <w:spacing w:before="0" w:line="240" w:lineRule="auto"/>
                              <w:rPr>
                                <w:rFonts w:ascii="Arial" w:eastAsia="Arial" w:hAnsi="Arial" w:cs="Arial"/>
                                <w:sz w:val="20"/>
                                <w:szCs w:val="20"/>
                                <w:u w:color="000000"/>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Alter and refine drawings and describe changes using art vocabulary. </w:t>
                            </w:r>
                          </w:p>
                          <w:p w:rsidR="00F66751" w:rsidRDefault="00F66751">
                            <w:pPr>
                              <w:pStyle w:val="Body"/>
                              <w:spacing w:after="0" w:line="240" w:lineRule="auto"/>
                              <w:rPr>
                                <w:rFonts w:ascii="Arial" w:eastAsia="Arial" w:hAnsi="Arial" w:cs="Arial"/>
                                <w:sz w:val="20"/>
                                <w:szCs w:val="20"/>
                                <w:lang w:val="en-US"/>
                              </w:rPr>
                            </w:pPr>
                          </w:p>
                          <w:p w:rsidR="00F66751" w:rsidRDefault="00ED2950">
                            <w:pPr>
                              <w:pStyle w:val="Body"/>
                              <w:spacing w:after="0" w:line="240" w:lineRule="auto"/>
                            </w:pPr>
                            <w:r>
                              <w:rPr>
                                <w:rFonts w:ascii="Arial" w:hAnsi="Arial"/>
                                <w:sz w:val="20"/>
                                <w:szCs w:val="20"/>
                                <w:lang w:val="en-US"/>
                              </w:rPr>
                              <w:t>Explore relationships between line and tone, pattern and shape, line and texture.</w:t>
                            </w:r>
                            <w:r>
                              <w:rPr>
                                <w:rFonts w:ascii="Comic Sans MS" w:eastAsia="Comic Sans MS" w:hAnsi="Comic Sans MS" w:cs="Comic Sans MS"/>
                                <w:sz w:val="18"/>
                                <w:szCs w:val="18"/>
                              </w:rPr>
                              <w:br/>
                            </w:r>
                          </w:p>
                        </w:txbxContent>
                      </wps:txbx>
                      <wps:bodyPr wrap="square" lIns="45719" tIns="45719" rIns="45719" bIns="45719" numCol="1" anchor="t">
                        <a:noAutofit/>
                      </wps:bodyPr>
                    </wps:wsp>
                  </a:graphicData>
                </a:graphic>
                <wp14:sizeRelV relativeFrom="margin">
                  <wp14:pctHeight>0</wp14:pctHeight>
                </wp14:sizeRelV>
              </wp:anchor>
            </w:drawing>
          </mc:Choice>
          <mc:Fallback>
            <w:pict>
              <v:shape id="_x0000_s1032" type="#_x0000_t202" alt="Text Box 11" style="position:absolute;margin-left:-40.9pt;margin-top:0;width:383.4pt;height:535.05pt;z-index:251663360;visibility:visible;mso-wrap-style:square;mso-height-percent:0;mso-wrap-distance-left:0;mso-wrap-distance-top:0;mso-wrap-distance-right:0;mso-wrap-distance-bottom:0;mso-position-horizontal:absolute;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" strokecolor="#657689 [3207]" strokeweight="6pt">
                <v:stroke joinstyle="round"/>
                <v:textbox inset="1.27mm,1.27mm,1.27mm,1.27mm">
                  <w:txbxContent>
                    <w:p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Art</w:t>
                      </w:r>
                    </w:p>
                    <w:p w:rsidR="00F66751" w:rsidRPr="004009D8" w:rsidRDefault="00F66751">
                      <w:pPr>
                        <w:pStyle w:val="Body"/>
                        <w:spacing w:after="0" w:line="240" w:lineRule="auto"/>
                        <w:rPr>
                          <w:rFonts w:ascii="Debbie Hepplewhite TeachingFont" w:eastAsia="Debbie Hepplewhite TeachingFont" w:hAnsi="Debbie Hepplewhite TeachingFont" w:cs="Debbie Hepplewhite TeachingFont"/>
                          <w:b/>
                          <w:bCs/>
                          <w:sz w:val="20"/>
                          <w:szCs w:val="16"/>
                        </w:rPr>
                      </w:pPr>
                    </w:p>
                    <w:p w:rsidR="00F66751" w:rsidRDefault="00ED2950">
                      <w:pPr>
                        <w:pStyle w:val="Body"/>
                      </w:pPr>
                      <w:bookmarkStart w:id="8" w:name="_Hlk114131806"/>
                      <w:r w:rsidRPr="004009D8">
                        <w:rPr>
                          <w:rFonts w:ascii="Debbie Hepplewhite Print Font" w:eastAsia="Debbie Hepplewhite Print Font" w:hAnsi="Debbie Hepplewhite Print Font" w:cs="Debbie Hepplewhite Print Font"/>
                          <w:b/>
                          <w:bCs/>
                          <w:sz w:val="20"/>
                          <w:szCs w:val="16"/>
                          <w:lang w:val="en-US"/>
                        </w:rPr>
                        <w:t>National Curriculum objectives</w:t>
                      </w:r>
                      <w:bookmarkEnd w:id="8"/>
                      <w:r>
                        <w:rPr>
                          <w:rFonts w:ascii="Debbie Hepplewhite Print Font" w:eastAsia="Debbie Hepplewhite Print Font" w:hAnsi="Debbie Hepplewhite Print Font" w:cs="Debbie Hepplewhite Print Font"/>
                          <w:b/>
                          <w:bCs/>
                          <w:sz w:val="16"/>
                          <w:szCs w:val="16"/>
                        </w:rPr>
                        <w:br/>
                      </w:r>
                      <w:r>
                        <w:rPr>
                          <w:lang w:val="en-US"/>
                        </w:rPr>
                        <w:t xml:space="preserve">Pupils should be taught to develop their techniques, including their control and their use of materials, with creativity, experimentation and an increasing awareness of different kinds of art, craft and design. </w:t>
                      </w:r>
                      <w:r>
                        <w:rPr>
                          <w:lang w:val="en-US"/>
                        </w:rPr>
                        <w:br/>
                        <w:t xml:space="preserve">Pupils should be taught: </w:t>
                      </w:r>
                      <w:r>
                        <w:rPr>
                          <w:lang w:val="en-US"/>
                        </w:rPr>
                        <w:br/>
                        <w:t xml:space="preserve">to create sketch books to record their observations and use them to review and revisit ideas </w:t>
                      </w:r>
                      <w:r>
                        <w:rPr>
                          <w:lang w:val="en-US"/>
                        </w:rPr>
                        <w:br/>
                        <w:t xml:space="preserve">to improve their mastery of art and design techniques, including drawing, painting and sculpture with a range of materials [for example, pencil, charcoal, paint, clay] </w:t>
                      </w:r>
                      <w:r>
                        <w:rPr>
                          <w:lang w:val="en-US"/>
                        </w:rPr>
                        <w:br/>
                        <w:t>about great artists, architects and designers in history</w:t>
                      </w:r>
                    </w:p>
                    <w:p w:rsidR="00F66751" w:rsidRPr="004009D8" w:rsidRDefault="00ED2950">
                      <w:pPr>
                        <w:pStyle w:val="Body"/>
                        <w:spacing w:after="0" w:line="240" w:lineRule="auto"/>
                        <w:rPr>
                          <w:rFonts w:ascii="Debbie Hepplewhite Print Font" w:eastAsia="Debbie Hepplewhite Print Font" w:hAnsi="Debbie Hepplewhite Print Font" w:cs="Debbie Hepplewhite Print Font"/>
                          <w:b/>
                          <w:bCs/>
                          <w:sz w:val="20"/>
                          <w:szCs w:val="16"/>
                        </w:rPr>
                      </w:pPr>
                      <w:bookmarkStart w:id="9" w:name="_Hlk114131960"/>
                      <w:r w:rsidRPr="004009D8">
                        <w:rPr>
                          <w:rFonts w:ascii="Debbie Hepplewhite Print Font" w:eastAsia="Debbie Hepplewhite Print Font" w:hAnsi="Debbie Hepplewhite Print Font" w:cs="Debbie Hepplewhite Print Font"/>
                          <w:b/>
                          <w:bCs/>
                          <w:sz w:val="20"/>
                          <w:szCs w:val="16"/>
                          <w:lang w:val="en-US"/>
                        </w:rPr>
                        <w:t>Progression in skills objectives</w:t>
                      </w:r>
                    </w:p>
                    <w:bookmarkEnd w:id="9"/>
                    <w:p w:rsidR="00F66751" w:rsidRDefault="00ED2950">
                      <w:pPr>
                        <w:pStyle w:val="Body"/>
                        <w:spacing w:after="0" w:line="240" w:lineRule="auto"/>
                        <w:rPr>
                          <w:rFonts w:ascii="Arial" w:eastAsia="Arial" w:hAnsi="Arial" w:cs="Arial"/>
                          <w:sz w:val="20"/>
                          <w:szCs w:val="20"/>
                        </w:rPr>
                      </w:pPr>
                      <w:r>
                        <w:rPr>
                          <w:rFonts w:ascii="Arial" w:hAnsi="Arial"/>
                          <w:sz w:val="20"/>
                          <w:szCs w:val="20"/>
                          <w:lang w:val="en-US"/>
                        </w:rPr>
                        <w:t>Select and record from first hand observation, experience and imagination, and explore ideas for different purposes</w:t>
                      </w:r>
                    </w:p>
                    <w:p w:rsidR="00F66751" w:rsidRDefault="00F66751">
                      <w:pPr>
                        <w:pStyle w:val="Body"/>
                        <w:spacing w:after="0" w:line="240" w:lineRule="auto"/>
                        <w:rPr>
                          <w:rFonts w:ascii="Arial" w:eastAsia="Arial" w:hAnsi="Arial" w:cs="Arial"/>
                          <w:sz w:val="20"/>
                          <w:szCs w:val="20"/>
                          <w:lang w:val="en-US"/>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Compare ideas, methods and approaches in their own and others’ work and say what they think and feel about them. </w:t>
                      </w:r>
                    </w:p>
                    <w:p w:rsidR="00F66751" w:rsidRDefault="00F66751">
                      <w:pPr>
                        <w:pStyle w:val="Default"/>
                        <w:spacing w:before="0" w:line="240" w:lineRule="auto"/>
                        <w:rPr>
                          <w:rFonts w:ascii="Arial" w:eastAsia="Arial" w:hAnsi="Arial" w:cs="Arial"/>
                          <w:sz w:val="20"/>
                          <w:szCs w:val="20"/>
                          <w:u w:color="000000"/>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Explore the roles and purposes of artists, craftspeople and designers working in different times and cultures. </w:t>
                      </w:r>
                    </w:p>
                    <w:p w:rsidR="00F66751" w:rsidRDefault="00F66751">
                      <w:pPr>
                        <w:pStyle w:val="Default"/>
                        <w:spacing w:before="0" w:line="240" w:lineRule="auto"/>
                        <w:rPr>
                          <w:rFonts w:ascii="Arial" w:eastAsia="Arial" w:hAnsi="Arial" w:cs="Arial"/>
                          <w:sz w:val="20"/>
                          <w:szCs w:val="20"/>
                          <w:u w:color="000000"/>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Collect images and information independently in a sketchbook. </w:t>
                      </w:r>
                    </w:p>
                    <w:p w:rsidR="00F66751" w:rsidRDefault="00F66751">
                      <w:pPr>
                        <w:pStyle w:val="Default"/>
                        <w:spacing w:before="0" w:line="240" w:lineRule="auto"/>
                        <w:rPr>
                          <w:rFonts w:ascii="Arial" w:eastAsia="Arial" w:hAnsi="Arial" w:cs="Arial"/>
                          <w:sz w:val="20"/>
                          <w:szCs w:val="20"/>
                          <w:u w:color="000000"/>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Use research to inspire drawings from memory and imagination. </w:t>
                      </w:r>
                    </w:p>
                    <w:p w:rsidR="00F66751" w:rsidRDefault="00F66751">
                      <w:pPr>
                        <w:pStyle w:val="Default"/>
                        <w:spacing w:before="0" w:line="240" w:lineRule="auto"/>
                        <w:rPr>
                          <w:rFonts w:ascii="Arial" w:eastAsia="Arial" w:hAnsi="Arial" w:cs="Arial"/>
                          <w:sz w:val="20"/>
                          <w:szCs w:val="20"/>
                          <w:u w:color="000000"/>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Adapt their work according to their views and describe how they might develop it further.  </w:t>
                      </w:r>
                    </w:p>
                    <w:p w:rsidR="00F66751" w:rsidRDefault="00F66751">
                      <w:pPr>
                        <w:pStyle w:val="Default"/>
                        <w:spacing w:before="0" w:line="240" w:lineRule="auto"/>
                        <w:rPr>
                          <w:rFonts w:ascii="Arial" w:eastAsia="Arial" w:hAnsi="Arial" w:cs="Arial"/>
                          <w:sz w:val="20"/>
                          <w:szCs w:val="20"/>
                          <w:u w:color="000000"/>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Make informed choices in drawing </w:t>
                      </w:r>
                      <w:proofErr w:type="spellStart"/>
                      <w:r>
                        <w:rPr>
                          <w:rFonts w:ascii="Arial" w:hAnsi="Arial"/>
                          <w:sz w:val="20"/>
                          <w:szCs w:val="20"/>
                          <w:u w:color="000000"/>
                        </w:rPr>
                        <w:t>inc.</w:t>
                      </w:r>
                      <w:proofErr w:type="spellEnd"/>
                      <w:r>
                        <w:rPr>
                          <w:rFonts w:ascii="Arial" w:hAnsi="Arial"/>
                          <w:sz w:val="20"/>
                          <w:szCs w:val="20"/>
                          <w:u w:color="000000"/>
                        </w:rPr>
                        <w:t xml:space="preserve"> paper and media. </w:t>
                      </w:r>
                    </w:p>
                    <w:p w:rsidR="00F66751" w:rsidRDefault="00F66751">
                      <w:pPr>
                        <w:pStyle w:val="Default"/>
                        <w:spacing w:before="0" w:line="240" w:lineRule="auto"/>
                        <w:rPr>
                          <w:rFonts w:ascii="Arial" w:eastAsia="Arial" w:hAnsi="Arial" w:cs="Arial"/>
                          <w:sz w:val="20"/>
                          <w:szCs w:val="20"/>
                          <w:u w:color="000000"/>
                        </w:rPr>
                      </w:pPr>
                    </w:p>
                    <w:p w:rsidR="00F66751" w:rsidRDefault="00ED2950">
                      <w:pPr>
                        <w:pStyle w:val="Default"/>
                        <w:spacing w:before="0" w:line="240" w:lineRule="auto"/>
                        <w:rPr>
                          <w:rFonts w:ascii="Arial" w:eastAsia="Arial" w:hAnsi="Arial" w:cs="Arial"/>
                          <w:sz w:val="20"/>
                          <w:szCs w:val="20"/>
                          <w:u w:color="000000"/>
                        </w:rPr>
                      </w:pPr>
                      <w:r>
                        <w:rPr>
                          <w:rFonts w:ascii="Arial" w:hAnsi="Arial"/>
                          <w:sz w:val="20"/>
                          <w:szCs w:val="20"/>
                          <w:u w:color="000000"/>
                        </w:rPr>
                        <w:t xml:space="preserve">Alter and refine drawings and describe changes using art vocabulary. </w:t>
                      </w:r>
                    </w:p>
                    <w:p w:rsidR="00F66751" w:rsidRDefault="00F66751">
                      <w:pPr>
                        <w:pStyle w:val="Body"/>
                        <w:spacing w:after="0" w:line="240" w:lineRule="auto"/>
                        <w:rPr>
                          <w:rFonts w:ascii="Arial" w:eastAsia="Arial" w:hAnsi="Arial" w:cs="Arial"/>
                          <w:sz w:val="20"/>
                          <w:szCs w:val="20"/>
                          <w:lang w:val="en-US"/>
                        </w:rPr>
                      </w:pPr>
                    </w:p>
                    <w:p w:rsidR="00F66751" w:rsidRDefault="00ED2950">
                      <w:pPr>
                        <w:pStyle w:val="Body"/>
                        <w:spacing w:after="0" w:line="240" w:lineRule="auto"/>
                      </w:pPr>
                      <w:r>
                        <w:rPr>
                          <w:rFonts w:ascii="Arial" w:hAnsi="Arial"/>
                          <w:sz w:val="20"/>
                          <w:szCs w:val="20"/>
                          <w:lang w:val="en-US"/>
                        </w:rPr>
                        <w:t>Explore relationships between line and tone, pattern and shape, line and texture.</w:t>
                      </w:r>
                      <w:r>
                        <w:rPr>
                          <w:rFonts w:ascii="Comic Sans MS" w:eastAsia="Comic Sans MS" w:hAnsi="Comic Sans MS" w:cs="Comic Sans MS"/>
                          <w:sz w:val="18"/>
                          <w:szCs w:val="18"/>
                        </w:rPr>
                        <w:br/>
                      </w:r>
                    </w:p>
                  </w:txbxContent>
                </v:textbox>
                <w10:wrap anchorx="margin" anchory="margin"/>
              </v:shape>
            </w:pict>
          </mc:Fallback>
        </mc:AlternateContent>
      </w: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BA39BD">
      <w:pPr>
        <w:pStyle w:val="Body"/>
      </w:pPr>
      <w:r>
        <w:rPr>
          <w:noProof/>
        </w:rPr>
        <mc:AlternateContent>
          <mc:Choice Requires="wps">
            <w:drawing>
              <wp:anchor distT="0" distB="0" distL="0" distR="0" simplePos="0" relativeHeight="251670528" behindDoc="0" locked="0" layoutInCell="1" allowOverlap="1" wp14:anchorId="3BC472B1" wp14:editId="7A70C604">
                <wp:simplePos x="0" y="0"/>
                <wp:positionH relativeFrom="margin">
                  <wp:posOffset>4595751</wp:posOffset>
                </wp:positionH>
                <wp:positionV relativeFrom="margin">
                  <wp:posOffset>4417620</wp:posOffset>
                </wp:positionV>
                <wp:extent cx="4773880" cy="2006023"/>
                <wp:effectExtent l="38100" t="38100" r="46355" b="32385"/>
                <wp:wrapNone/>
                <wp:docPr id="2" name="officeArt object" descr="Text Box 1"/>
                <wp:cNvGraphicFramePr/>
                <a:graphic xmlns:a="http://schemas.openxmlformats.org/drawingml/2006/main">
                  <a:graphicData uri="http://schemas.microsoft.com/office/word/2010/wordprocessingShape">
                    <wps:wsp>
                      <wps:cNvSpPr txBox="1"/>
                      <wps:spPr>
                        <a:xfrm>
                          <a:off x="0" y="0"/>
                          <a:ext cx="4773880" cy="2006023"/>
                        </a:xfrm>
                        <a:prstGeom prst="rect">
                          <a:avLst/>
                        </a:prstGeom>
                        <a:solidFill>
                          <a:srgbClr val="FFFFFF"/>
                        </a:solidFill>
                        <a:ln w="76200" cap="flat">
                          <a:solidFill>
                            <a:srgbClr val="002060"/>
                          </a:solidFill>
                          <a:prstDash val="solid"/>
                          <a:round/>
                        </a:ln>
                        <a:effectLst/>
                      </wps:spPr>
                      <wps:txbx>
                        <w:txbxContent>
                          <w:p w:rsidR="0038267D" w:rsidRPr="00BA39BD" w:rsidRDefault="0038267D" w:rsidP="00BA39BD">
                            <w:pPr>
                              <w:pStyle w:val="Body"/>
                              <w:spacing w:after="0" w:line="240" w:lineRule="auto"/>
                              <w:jc w:val="center"/>
                              <w:rPr>
                                <w:rFonts w:ascii="Debbie Hepplewhite TeachingFont" w:eastAsia="Debbie Hepplewhite TeachingFont" w:hAnsi="Debbie Hepplewhite TeachingFont" w:cs="Debbie Hepplewhite TeachingFont"/>
                                <w:b/>
                                <w:bCs/>
                                <w:sz w:val="32"/>
                                <w:szCs w:val="32"/>
                                <w:lang w:val="en-US"/>
                              </w:rPr>
                            </w:pPr>
                            <w:r>
                              <w:rPr>
                                <w:rFonts w:ascii="Debbie Hepplewhite TeachingFont" w:eastAsia="Debbie Hepplewhite TeachingFont" w:hAnsi="Debbie Hepplewhite TeachingFont" w:cs="Debbie Hepplewhite TeachingFont"/>
                                <w:b/>
                                <w:bCs/>
                                <w:sz w:val="32"/>
                                <w:szCs w:val="32"/>
                                <w:lang w:val="en-US"/>
                              </w:rPr>
                              <w:t>PSHE</w:t>
                            </w:r>
                          </w:p>
                          <w:p w:rsidR="0038267D" w:rsidRDefault="0038267D" w:rsidP="0038267D">
                            <w:pPr>
                              <w:shd w:val="clear" w:color="auto" w:fill="FFFFFF"/>
                              <w:rPr>
                                <w:rFonts w:ascii="Debbie Hepplewhite Print Font" w:eastAsia="Debbie Hepplewhite Print Font" w:hAnsi="Debbie Hepplewhite Print Font" w:cs="Debbie Hepplewhite Print Font"/>
                                <w:b/>
                                <w:bCs/>
                                <w:sz w:val="20"/>
                                <w:szCs w:val="16"/>
                              </w:rPr>
                            </w:pPr>
                            <w:r w:rsidRPr="004009D8">
                              <w:rPr>
                                <w:rFonts w:ascii="Debbie Hepplewhite Print Font" w:eastAsia="Debbie Hepplewhite Print Font" w:hAnsi="Debbie Hepplewhite Print Font" w:cs="Debbie Hepplewhite Print Font"/>
                                <w:b/>
                                <w:bCs/>
                                <w:sz w:val="20"/>
                                <w:szCs w:val="16"/>
                              </w:rPr>
                              <w:t>National Curriculum objectives</w:t>
                            </w:r>
                          </w:p>
                          <w:p w:rsidR="0038267D" w:rsidRPr="00BA39BD" w:rsidRDefault="0038267D" w:rsidP="00BA39BD">
                            <w:pPr>
                              <w:shd w:val="clear" w:color="auto" w:fill="FFFFFF"/>
                              <w:rPr>
                                <w:rFonts w:ascii="Debbie Hepplewhite Print Font" w:eastAsia="Debbie Hepplewhite Print Font" w:hAnsi="Debbie Hepplewhite Print Font" w:cs="Debbie Hepplewhite Print Font"/>
                                <w:b/>
                                <w:bCs/>
                                <w:sz w:val="22"/>
                                <w:szCs w:val="16"/>
                              </w:rPr>
                            </w:pPr>
                            <w:r w:rsidRPr="0038267D">
                              <w:rPr>
                                <w:rFonts w:ascii="Calibri" w:hAnsi="Calibri" w:cs="Calibri"/>
                                <w:color w:val="000000"/>
                                <w:szCs w:val="22"/>
                              </w:rPr>
                              <w:t>To value the different contributions that people and groups make to the community</w:t>
                            </w:r>
                            <w:r w:rsidR="00BA39BD">
                              <w:rPr>
                                <w:rFonts w:ascii="Debbie Hepplewhite Print Font" w:eastAsia="Debbie Hepplewhite Print Font" w:hAnsi="Debbie Hepplewhite Print Font" w:cs="Debbie Hepplewhite Print Font"/>
                                <w:b/>
                                <w:bCs/>
                                <w:sz w:val="22"/>
                                <w:szCs w:val="16"/>
                              </w:rPr>
                              <w:t>.</w:t>
                            </w:r>
                          </w:p>
                          <w:p w:rsidR="0038267D" w:rsidRDefault="0038267D" w:rsidP="0038267D"/>
                          <w:p w:rsidR="0038267D" w:rsidRPr="00BA39BD" w:rsidRDefault="0038267D" w:rsidP="0038267D">
                            <w:pPr>
                              <w:pStyle w:val="Body"/>
                              <w:spacing w:after="0" w:line="240" w:lineRule="auto"/>
                              <w:rPr>
                                <w:rFonts w:ascii="Debbie Hepplewhite Print Font" w:eastAsia="Debbie Hepplewhite Print Font" w:hAnsi="Debbie Hepplewhite Print Font" w:cs="Debbie Hepplewhite Print Font"/>
                                <w:b/>
                                <w:bCs/>
                                <w:sz w:val="20"/>
                                <w:szCs w:val="16"/>
                                <w:lang w:val="en-US"/>
                              </w:rPr>
                            </w:pPr>
                            <w:r w:rsidRPr="004009D8">
                              <w:rPr>
                                <w:rFonts w:ascii="Debbie Hepplewhite Print Font" w:eastAsia="Debbie Hepplewhite Print Font" w:hAnsi="Debbie Hepplewhite Print Font" w:cs="Debbie Hepplewhite Print Font"/>
                                <w:b/>
                                <w:bCs/>
                                <w:sz w:val="20"/>
                                <w:szCs w:val="16"/>
                                <w:lang w:val="en-US"/>
                              </w:rPr>
                              <w:t>Progression in skills objectives</w:t>
                            </w:r>
                          </w:p>
                          <w:p w:rsidR="0038267D" w:rsidRPr="0038267D" w:rsidRDefault="0038267D" w:rsidP="0038267D">
                            <w:pPr>
                              <w:shd w:val="clear" w:color="auto" w:fill="FFFFFF"/>
                              <w:rPr>
                                <w:rFonts w:ascii="Debbie Hepplewhite Print Font" w:eastAsia="Debbie Hepplewhite Print Font" w:hAnsi="Debbie Hepplewhite Print Font" w:cs="Debbie Hepplewhite Print Font"/>
                                <w:b/>
                                <w:bCs/>
                                <w:sz w:val="22"/>
                                <w:szCs w:val="16"/>
                              </w:rPr>
                            </w:pPr>
                            <w:r w:rsidRPr="0038267D">
                              <w:rPr>
                                <w:rFonts w:ascii="Calibri" w:hAnsi="Calibri" w:cs="Calibri"/>
                                <w:color w:val="000000"/>
                                <w:szCs w:val="22"/>
                              </w:rPr>
                              <w:t>To value the different contributions that people and groups make to the community</w:t>
                            </w:r>
                            <w:r w:rsidR="00BA39BD">
                              <w:rPr>
                                <w:rFonts w:ascii="Calibri" w:hAnsi="Calibri" w:cs="Calibri"/>
                                <w:color w:val="000000"/>
                                <w:szCs w:val="22"/>
                              </w:rPr>
                              <w:t>.</w:t>
                            </w:r>
                          </w:p>
                          <w:p w:rsidR="0038267D" w:rsidRDefault="0038267D" w:rsidP="0038267D">
                            <w:pPr>
                              <w:pStyle w:val="Body"/>
                              <w:spacing w:after="0" w:line="240" w:lineRule="auto"/>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3BC472B1" id="_x0000_s1033" type="#_x0000_t202" alt="Text Box 1" style="position:absolute;margin-left:361.85pt;margin-top:347.85pt;width:375.9pt;height:157.95pt;z-index:25167052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" strokecolor="#002060" strokeweight="6pt">
                <v:stroke joinstyle="round"/>
                <v:textbox inset="1.27mm,1.27mm,1.27mm,1.27mm">
                  <w:txbxContent>
                    <w:p w:rsidR="0038267D" w:rsidRPr="00BA39BD" w:rsidRDefault="0038267D" w:rsidP="00BA39BD">
                      <w:pPr>
                        <w:pStyle w:val="Body"/>
                        <w:spacing w:after="0" w:line="240" w:lineRule="auto"/>
                        <w:jc w:val="center"/>
                        <w:rPr>
                          <w:rFonts w:ascii="Debbie Hepplewhite TeachingFont" w:eastAsia="Debbie Hepplewhite TeachingFont" w:hAnsi="Debbie Hepplewhite TeachingFont" w:cs="Debbie Hepplewhite TeachingFont"/>
                          <w:b/>
                          <w:bCs/>
                          <w:sz w:val="32"/>
                          <w:szCs w:val="32"/>
                          <w:lang w:val="en-US"/>
                        </w:rPr>
                      </w:pPr>
                      <w:r>
                        <w:rPr>
                          <w:rFonts w:ascii="Debbie Hepplewhite TeachingFont" w:eastAsia="Debbie Hepplewhite TeachingFont" w:hAnsi="Debbie Hepplewhite TeachingFont" w:cs="Debbie Hepplewhite TeachingFont"/>
                          <w:b/>
                          <w:bCs/>
                          <w:sz w:val="32"/>
                          <w:szCs w:val="32"/>
                          <w:lang w:val="en-US"/>
                        </w:rPr>
                        <w:t>PSHE</w:t>
                      </w:r>
                    </w:p>
                    <w:p w:rsidR="0038267D" w:rsidRDefault="0038267D" w:rsidP="0038267D">
                      <w:pPr>
                        <w:shd w:val="clear" w:color="auto" w:fill="FFFFFF"/>
                        <w:rPr>
                          <w:rFonts w:ascii="Debbie Hepplewhite Print Font" w:eastAsia="Debbie Hepplewhite Print Font" w:hAnsi="Debbie Hepplewhite Print Font" w:cs="Debbie Hepplewhite Print Font"/>
                          <w:b/>
                          <w:bCs/>
                          <w:sz w:val="20"/>
                          <w:szCs w:val="16"/>
                        </w:rPr>
                      </w:pPr>
                      <w:r w:rsidRPr="004009D8">
                        <w:rPr>
                          <w:rFonts w:ascii="Debbie Hepplewhite Print Font" w:eastAsia="Debbie Hepplewhite Print Font" w:hAnsi="Debbie Hepplewhite Print Font" w:cs="Debbie Hepplewhite Print Font"/>
                          <w:b/>
                          <w:bCs/>
                          <w:sz w:val="20"/>
                          <w:szCs w:val="16"/>
                        </w:rPr>
                        <w:t>National Curriculum objectives</w:t>
                      </w:r>
                    </w:p>
                    <w:p w:rsidR="0038267D" w:rsidRPr="00BA39BD" w:rsidRDefault="0038267D" w:rsidP="00BA39BD">
                      <w:pPr>
                        <w:shd w:val="clear" w:color="auto" w:fill="FFFFFF"/>
                        <w:rPr>
                          <w:rFonts w:ascii="Debbie Hepplewhite Print Font" w:eastAsia="Debbie Hepplewhite Print Font" w:hAnsi="Debbie Hepplewhite Print Font" w:cs="Debbie Hepplewhite Print Font"/>
                          <w:b/>
                          <w:bCs/>
                          <w:sz w:val="22"/>
                          <w:szCs w:val="16"/>
                        </w:rPr>
                      </w:pPr>
                      <w:r w:rsidRPr="0038267D">
                        <w:rPr>
                          <w:rFonts w:ascii="Calibri" w:hAnsi="Calibri" w:cs="Calibri"/>
                          <w:color w:val="000000"/>
                          <w:szCs w:val="22"/>
                        </w:rPr>
                        <w:t>To value the different contributions that people and groups make to the community</w:t>
                      </w:r>
                      <w:r w:rsidR="00BA39BD">
                        <w:rPr>
                          <w:rFonts w:ascii="Debbie Hepplewhite Print Font" w:eastAsia="Debbie Hepplewhite Print Font" w:hAnsi="Debbie Hepplewhite Print Font" w:cs="Debbie Hepplewhite Print Font"/>
                          <w:b/>
                          <w:bCs/>
                          <w:sz w:val="22"/>
                          <w:szCs w:val="16"/>
                        </w:rPr>
                        <w:t>.</w:t>
                      </w:r>
                    </w:p>
                    <w:p w:rsidR="0038267D" w:rsidRDefault="0038267D" w:rsidP="0038267D"/>
                    <w:p w:rsidR="0038267D" w:rsidRPr="00BA39BD" w:rsidRDefault="0038267D" w:rsidP="0038267D">
                      <w:pPr>
                        <w:pStyle w:val="Body"/>
                        <w:spacing w:after="0" w:line="240" w:lineRule="auto"/>
                        <w:rPr>
                          <w:rFonts w:ascii="Debbie Hepplewhite Print Font" w:eastAsia="Debbie Hepplewhite Print Font" w:hAnsi="Debbie Hepplewhite Print Font" w:cs="Debbie Hepplewhite Print Font"/>
                          <w:b/>
                          <w:bCs/>
                          <w:sz w:val="20"/>
                          <w:szCs w:val="16"/>
                          <w:lang w:val="en-US"/>
                        </w:rPr>
                      </w:pPr>
                      <w:r w:rsidRPr="004009D8">
                        <w:rPr>
                          <w:rFonts w:ascii="Debbie Hepplewhite Print Font" w:eastAsia="Debbie Hepplewhite Print Font" w:hAnsi="Debbie Hepplewhite Print Font" w:cs="Debbie Hepplewhite Print Font"/>
                          <w:b/>
                          <w:bCs/>
                          <w:sz w:val="20"/>
                          <w:szCs w:val="16"/>
                          <w:lang w:val="en-US"/>
                        </w:rPr>
                        <w:t>Progression in skills objectives</w:t>
                      </w:r>
                    </w:p>
                    <w:p w:rsidR="0038267D" w:rsidRPr="0038267D" w:rsidRDefault="0038267D" w:rsidP="0038267D">
                      <w:pPr>
                        <w:shd w:val="clear" w:color="auto" w:fill="FFFFFF"/>
                        <w:rPr>
                          <w:rFonts w:ascii="Debbie Hepplewhite Print Font" w:eastAsia="Debbie Hepplewhite Print Font" w:hAnsi="Debbie Hepplewhite Print Font" w:cs="Debbie Hepplewhite Print Font"/>
                          <w:b/>
                          <w:bCs/>
                          <w:sz w:val="22"/>
                          <w:szCs w:val="16"/>
                        </w:rPr>
                      </w:pPr>
                      <w:r w:rsidRPr="0038267D">
                        <w:rPr>
                          <w:rFonts w:ascii="Calibri" w:hAnsi="Calibri" w:cs="Calibri"/>
                          <w:color w:val="000000"/>
                          <w:szCs w:val="22"/>
                        </w:rPr>
                        <w:t>To value the different contributions that people and groups make to the community</w:t>
                      </w:r>
                      <w:r w:rsidR="00BA39BD">
                        <w:rPr>
                          <w:rFonts w:ascii="Calibri" w:hAnsi="Calibri" w:cs="Calibri"/>
                          <w:color w:val="000000"/>
                          <w:szCs w:val="22"/>
                        </w:rPr>
                        <w:t>.</w:t>
                      </w:r>
                    </w:p>
                    <w:p w:rsidR="0038267D" w:rsidRDefault="0038267D" w:rsidP="0038267D">
                      <w:pPr>
                        <w:pStyle w:val="Body"/>
                        <w:spacing w:after="0" w:line="240" w:lineRule="auto"/>
                      </w:pPr>
                    </w:p>
                  </w:txbxContent>
                </v:textbox>
                <w10:wrap anchorx="margin" anchory="margin"/>
              </v:shape>
            </w:pict>
          </mc:Fallback>
        </mc:AlternateContent>
      </w: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4009D8">
      <w:pPr>
        <w:pStyle w:val="Body"/>
      </w:pPr>
      <w:r>
        <w:rPr>
          <w:noProof/>
        </w:rPr>
        <w:lastRenderedPageBreak/>
        <mc:AlternateContent>
          <mc:Choice Requires="wps">
            <w:drawing>
              <wp:anchor distT="0" distB="0" distL="0" distR="0" simplePos="0" relativeHeight="251668480" behindDoc="0" locked="0" layoutInCell="1" allowOverlap="1">
                <wp:simplePos x="0" y="0"/>
                <wp:positionH relativeFrom="margin">
                  <wp:posOffset>4857008</wp:posOffset>
                </wp:positionH>
                <wp:positionV relativeFrom="page">
                  <wp:posOffset>332510</wp:posOffset>
                </wp:positionV>
                <wp:extent cx="4655127" cy="2529444"/>
                <wp:effectExtent l="38100" t="38100" r="31750" b="42545"/>
                <wp:wrapNone/>
                <wp:docPr id="1073741833" name="officeArt object" descr="Text Box 1"/>
                <wp:cNvGraphicFramePr/>
                <a:graphic xmlns:a="http://schemas.openxmlformats.org/drawingml/2006/main">
                  <a:graphicData uri="http://schemas.microsoft.com/office/word/2010/wordprocessingShape">
                    <wps:wsp>
                      <wps:cNvSpPr txBox="1"/>
                      <wps:spPr>
                        <a:xfrm>
                          <a:off x="0" y="0"/>
                          <a:ext cx="4655127" cy="2529444"/>
                        </a:xfrm>
                        <a:prstGeom prst="rect">
                          <a:avLst/>
                        </a:prstGeom>
                        <a:solidFill>
                          <a:srgbClr val="FFFFFF"/>
                        </a:solidFill>
                        <a:ln w="76200" cap="flat">
                          <a:solidFill>
                            <a:srgbClr val="00B0F0"/>
                          </a:solidFill>
                          <a:prstDash val="solid"/>
                          <a:round/>
                        </a:ln>
                        <a:effectLst/>
                      </wps:spPr>
                      <wps:txbx>
                        <w:txbxContent>
                          <w:p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Computing</w:t>
                            </w:r>
                          </w:p>
                          <w:p w:rsidR="00315AA3" w:rsidRPr="004009D8" w:rsidRDefault="00315AA3" w:rsidP="00315AA3">
                            <w:pPr>
                              <w:shd w:val="clear" w:color="auto" w:fill="FFFFFF"/>
                              <w:rPr>
                                <w:rFonts w:ascii="Arial" w:eastAsia="Times New Roman" w:hAnsi="Arial" w:cs="Arial"/>
                                <w:color w:val="000000"/>
                                <w:szCs w:val="20"/>
                                <w:lang w:eastAsia="en-GB"/>
                              </w:rPr>
                            </w:pPr>
                            <w:r w:rsidRPr="004009D8">
                              <w:rPr>
                                <w:rFonts w:ascii="Debbie Hepplewhite Print Font" w:eastAsia="Debbie Hepplewhite Print Font" w:hAnsi="Debbie Hepplewhite Print Font" w:cs="Debbie Hepplewhite Print Font"/>
                                <w:b/>
                                <w:bCs/>
                                <w:sz w:val="20"/>
                                <w:szCs w:val="16"/>
                              </w:rPr>
                              <w:t>National Curriculum objectives</w:t>
                            </w:r>
                          </w:p>
                          <w:p w:rsidR="00315AA3" w:rsidRPr="004009D8" w:rsidRDefault="00315AA3" w:rsidP="00315AA3">
                            <w:pPr>
                              <w:rPr>
                                <w:rFonts w:ascii="Calibri" w:hAnsi="Calibri" w:cs="Calibri"/>
                              </w:rPr>
                            </w:pPr>
                            <w:r w:rsidRPr="004009D8">
                              <w:rPr>
                                <w:rFonts w:ascii="Calibri" w:hAnsi="Calibri" w:cs="Calibri"/>
                              </w:rPr>
                              <w:t>Design, write and debug programs that accomplish specific goals, including controlling or simulating physical systems; solve problems by decomposing them into smaller parts.</w:t>
                            </w:r>
                          </w:p>
                          <w:p w:rsidR="00315AA3" w:rsidRDefault="00315AA3" w:rsidP="00315AA3"/>
                          <w:p w:rsidR="00315AA3" w:rsidRPr="004009D8" w:rsidRDefault="00315AA3" w:rsidP="00315AA3">
                            <w:pPr>
                              <w:pStyle w:val="Body"/>
                              <w:spacing w:after="0" w:line="240" w:lineRule="auto"/>
                              <w:rPr>
                                <w:rFonts w:ascii="Debbie Hepplewhite Print Font" w:eastAsia="Debbie Hepplewhite Print Font" w:hAnsi="Debbie Hepplewhite Print Font" w:cs="Debbie Hepplewhite Print Font"/>
                                <w:b/>
                                <w:bCs/>
                                <w:sz w:val="20"/>
                                <w:szCs w:val="16"/>
                              </w:rPr>
                            </w:pPr>
                            <w:r w:rsidRPr="004009D8">
                              <w:rPr>
                                <w:rFonts w:ascii="Debbie Hepplewhite Print Font" w:eastAsia="Debbie Hepplewhite Print Font" w:hAnsi="Debbie Hepplewhite Print Font" w:cs="Debbie Hepplewhite Print Font"/>
                                <w:b/>
                                <w:bCs/>
                                <w:sz w:val="20"/>
                                <w:szCs w:val="16"/>
                                <w:lang w:val="en-US"/>
                              </w:rPr>
                              <w:t>Progression in skills objectives</w:t>
                            </w:r>
                          </w:p>
                          <w:p w:rsidR="00315AA3" w:rsidRPr="004009D8" w:rsidRDefault="00315AA3" w:rsidP="00315AA3">
                            <w:pPr>
                              <w:rPr>
                                <w:rFonts w:ascii="Calibri" w:hAnsi="Calibri" w:cs="Calibri"/>
                              </w:rPr>
                            </w:pPr>
                            <w:r w:rsidRPr="004009D8">
                              <w:rPr>
                                <w:rFonts w:ascii="Calibri" w:hAnsi="Calibri" w:cs="Calibri"/>
                              </w:rPr>
                              <w:t>Understand the composition of a range of programs by decomposing them into their key components.</w:t>
                            </w:r>
                          </w:p>
                          <w:p w:rsidR="00315AA3" w:rsidRPr="004009D8" w:rsidRDefault="00315AA3" w:rsidP="00315AA3">
                            <w:pPr>
                              <w:rPr>
                                <w:rFonts w:ascii="Calibri" w:hAnsi="Calibri" w:cs="Calibri"/>
                              </w:rPr>
                            </w:pPr>
                          </w:p>
                          <w:p w:rsidR="00315AA3" w:rsidRPr="004009D8" w:rsidRDefault="00315AA3" w:rsidP="00315AA3">
                            <w:pPr>
                              <w:autoSpaceDE w:val="0"/>
                              <w:autoSpaceDN w:val="0"/>
                              <w:adjustRightInd w:val="0"/>
                              <w:rPr>
                                <w:rFonts w:ascii="Calibri" w:hAnsi="Calibri" w:cs="Calibri"/>
                              </w:rPr>
                            </w:pPr>
                            <w:r w:rsidRPr="004009D8">
                              <w:rPr>
                                <w:rFonts w:ascii="Calibri" w:hAnsi="Calibri" w:cs="Calibri"/>
                              </w:rPr>
                              <w:t>Debug one instance of pre-written code with deliberate mistakes.</w:t>
                            </w:r>
                          </w:p>
                          <w:p w:rsidR="00F66751" w:rsidRDefault="00F66751">
                            <w:pPr>
                              <w:pStyle w:val="Body"/>
                              <w:spacing w:after="0" w:line="240" w:lineRule="auto"/>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34" type="#_x0000_t202" alt="Text Box 1" style="position:absolute;margin-left:382.45pt;margin-top:26.2pt;width:366.55pt;height:199.15pt;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" strokecolor="#00b0f0" strokeweight="6pt">
                <v:stroke joinstyle="round"/>
                <v:textbox inset="1.27mm,1.27mm,1.27mm,1.27mm">
                  <w:txbxContent>
                    <w:p w:rsidR="00F66751"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Computing</w:t>
                      </w:r>
                    </w:p>
                    <w:p w:rsidR="00315AA3" w:rsidRPr="004009D8" w:rsidRDefault="00315AA3" w:rsidP="00315AA3">
                      <w:pPr>
                        <w:shd w:val="clear" w:color="auto" w:fill="FFFFFF"/>
                        <w:rPr>
                          <w:rFonts w:ascii="Arial" w:eastAsia="Times New Roman" w:hAnsi="Arial" w:cs="Arial"/>
                          <w:color w:val="000000"/>
                          <w:szCs w:val="20"/>
                          <w:lang w:eastAsia="en-GB"/>
                        </w:rPr>
                      </w:pPr>
                      <w:r w:rsidRPr="004009D8">
                        <w:rPr>
                          <w:rFonts w:ascii="Debbie Hepplewhite Print Font" w:eastAsia="Debbie Hepplewhite Print Font" w:hAnsi="Debbie Hepplewhite Print Font" w:cs="Debbie Hepplewhite Print Font"/>
                          <w:b/>
                          <w:bCs/>
                          <w:sz w:val="20"/>
                          <w:szCs w:val="16"/>
                        </w:rPr>
                        <w:t>National Curriculum objectives</w:t>
                      </w:r>
                    </w:p>
                    <w:p w:rsidR="00315AA3" w:rsidRPr="004009D8" w:rsidRDefault="00315AA3" w:rsidP="00315AA3">
                      <w:pPr>
                        <w:rPr>
                          <w:rFonts w:ascii="Calibri" w:hAnsi="Calibri" w:cs="Calibri"/>
                        </w:rPr>
                      </w:pPr>
                      <w:r w:rsidRPr="004009D8">
                        <w:rPr>
                          <w:rFonts w:ascii="Calibri" w:hAnsi="Calibri" w:cs="Calibri"/>
                        </w:rPr>
                        <w:t>Design, write and debug programs that accomplish specific goals, including controlling or simulating physical systems; solve problems by decomposing them into smaller parts.</w:t>
                      </w:r>
                    </w:p>
                    <w:p w:rsidR="00315AA3" w:rsidRDefault="00315AA3" w:rsidP="00315AA3"/>
                    <w:p w:rsidR="00315AA3" w:rsidRPr="004009D8" w:rsidRDefault="00315AA3" w:rsidP="00315AA3">
                      <w:pPr>
                        <w:pStyle w:val="Body"/>
                        <w:spacing w:after="0" w:line="240" w:lineRule="auto"/>
                        <w:rPr>
                          <w:rFonts w:ascii="Debbie Hepplewhite Print Font" w:eastAsia="Debbie Hepplewhite Print Font" w:hAnsi="Debbie Hepplewhite Print Font" w:cs="Debbie Hepplewhite Print Font"/>
                          <w:b/>
                          <w:bCs/>
                          <w:sz w:val="20"/>
                          <w:szCs w:val="16"/>
                        </w:rPr>
                      </w:pPr>
                      <w:r w:rsidRPr="004009D8">
                        <w:rPr>
                          <w:rFonts w:ascii="Debbie Hepplewhite Print Font" w:eastAsia="Debbie Hepplewhite Print Font" w:hAnsi="Debbie Hepplewhite Print Font" w:cs="Debbie Hepplewhite Print Font"/>
                          <w:b/>
                          <w:bCs/>
                          <w:sz w:val="20"/>
                          <w:szCs w:val="16"/>
                          <w:lang w:val="en-US"/>
                        </w:rPr>
                        <w:t>Progression in skills objectives</w:t>
                      </w:r>
                    </w:p>
                    <w:p w:rsidR="00315AA3" w:rsidRPr="004009D8" w:rsidRDefault="00315AA3" w:rsidP="00315AA3">
                      <w:pPr>
                        <w:rPr>
                          <w:rFonts w:ascii="Calibri" w:hAnsi="Calibri" w:cs="Calibri"/>
                        </w:rPr>
                      </w:pPr>
                      <w:r w:rsidRPr="004009D8">
                        <w:rPr>
                          <w:rFonts w:ascii="Calibri" w:hAnsi="Calibri" w:cs="Calibri"/>
                        </w:rPr>
                        <w:t>Understand the composition of a range of programs by decomposing them into their key components.</w:t>
                      </w:r>
                    </w:p>
                    <w:p w:rsidR="00315AA3" w:rsidRPr="004009D8" w:rsidRDefault="00315AA3" w:rsidP="00315AA3">
                      <w:pPr>
                        <w:rPr>
                          <w:rFonts w:ascii="Calibri" w:hAnsi="Calibri" w:cs="Calibri"/>
                        </w:rPr>
                      </w:pPr>
                    </w:p>
                    <w:p w:rsidR="00315AA3" w:rsidRPr="004009D8" w:rsidRDefault="00315AA3" w:rsidP="00315AA3">
                      <w:pPr>
                        <w:autoSpaceDE w:val="0"/>
                        <w:autoSpaceDN w:val="0"/>
                        <w:adjustRightInd w:val="0"/>
                        <w:rPr>
                          <w:rFonts w:ascii="Calibri" w:hAnsi="Calibri" w:cs="Calibri"/>
                        </w:rPr>
                      </w:pPr>
                      <w:r w:rsidRPr="004009D8">
                        <w:rPr>
                          <w:rFonts w:ascii="Calibri" w:hAnsi="Calibri" w:cs="Calibri"/>
                        </w:rPr>
                        <w:t>Debug one instance of pre-written code with deliberate mistakes.</w:t>
                      </w:r>
                    </w:p>
                    <w:p w:rsidR="00F66751" w:rsidRDefault="00F66751">
                      <w:pPr>
                        <w:pStyle w:val="Body"/>
                        <w:spacing w:after="0" w:line="240" w:lineRule="auto"/>
                      </w:pPr>
                    </w:p>
                  </w:txbxContent>
                </v:textbox>
                <w10:wrap anchorx="margin" anchory="page"/>
              </v:shape>
            </w:pict>
          </mc:Fallback>
        </mc:AlternateContent>
      </w:r>
      <w:r w:rsidR="00315AA3">
        <w:rPr>
          <w:noProof/>
        </w:rPr>
        <mc:AlternateContent>
          <mc:Choice Requires="wps">
            <w:drawing>
              <wp:anchor distT="0" distB="0" distL="0" distR="0" simplePos="0" relativeHeight="251665408" behindDoc="0" locked="0" layoutInCell="1" allowOverlap="1">
                <wp:simplePos x="0" y="0"/>
                <wp:positionH relativeFrom="margin">
                  <wp:posOffset>-542925</wp:posOffset>
                </wp:positionH>
                <wp:positionV relativeFrom="page">
                  <wp:posOffset>447675</wp:posOffset>
                </wp:positionV>
                <wp:extent cx="5191125" cy="4457700"/>
                <wp:effectExtent l="38100" t="38100" r="47625" b="38100"/>
                <wp:wrapNone/>
                <wp:docPr id="1073741832" name="officeArt object" descr="Text Box 14"/>
                <wp:cNvGraphicFramePr/>
                <a:graphic xmlns:a="http://schemas.openxmlformats.org/drawingml/2006/main">
                  <a:graphicData uri="http://schemas.microsoft.com/office/word/2010/wordprocessingShape">
                    <wps:wsp>
                      <wps:cNvSpPr txBox="1"/>
                      <wps:spPr>
                        <a:xfrm>
                          <a:off x="0" y="0"/>
                          <a:ext cx="5191125" cy="4457700"/>
                        </a:xfrm>
                        <a:prstGeom prst="rect">
                          <a:avLst/>
                        </a:prstGeom>
                        <a:solidFill>
                          <a:srgbClr val="FFFFFF"/>
                        </a:solidFill>
                        <a:ln w="76200" cap="flat">
                          <a:solidFill>
                            <a:srgbClr val="FF00FF"/>
                          </a:solidFill>
                          <a:prstDash val="solid"/>
                          <a:round/>
                        </a:ln>
                        <a:effectLst/>
                      </wps:spPr>
                      <wps:txbx>
                        <w:txbxContent>
                          <w:p w:rsidR="009F5966" w:rsidRPr="003C4942" w:rsidRDefault="00315AA3" w:rsidP="009F5966">
                            <w:pPr>
                              <w:shd w:val="clear" w:color="auto" w:fill="FFFFFF"/>
                              <w:rPr>
                                <w:rFonts w:ascii="Arial" w:eastAsia="Times New Roman" w:hAnsi="Arial" w:cs="Arial"/>
                                <w:color w:val="000000"/>
                                <w:sz w:val="20"/>
                                <w:szCs w:val="20"/>
                                <w:lang w:eastAsia="en-GB"/>
                              </w:rPr>
                            </w:pPr>
                            <w:bookmarkStart w:id="10" w:name="_Hlk114131921"/>
                            <w:r>
                              <w:rPr>
                                <w:rFonts w:ascii="Debbie Hepplewhite Print Font" w:eastAsia="Debbie Hepplewhite Print Font" w:hAnsi="Debbie Hepplewhite Print Font" w:cs="Debbie Hepplewhite Print Font"/>
                                <w:b/>
                                <w:bCs/>
                                <w:sz w:val="16"/>
                                <w:szCs w:val="16"/>
                              </w:rPr>
                              <w:t>National Curriculum objectives</w:t>
                            </w:r>
                          </w:p>
                          <w:bookmarkEnd w:id="10"/>
                          <w:p w:rsidR="009F5966" w:rsidRPr="003C4942" w:rsidRDefault="009F5966" w:rsidP="009F5966">
                            <w:pPr>
                              <w:shd w:val="clear" w:color="auto" w:fill="FFFFFF"/>
                              <w:rPr>
                                <w:rFonts w:ascii="Arial" w:eastAsia="Times New Roman" w:hAnsi="Arial" w:cs="Arial"/>
                                <w:color w:val="000000"/>
                                <w:sz w:val="20"/>
                                <w:szCs w:val="20"/>
                                <w:lang w:eastAsia="en-GB"/>
                              </w:rPr>
                            </w:pPr>
                            <w:r w:rsidRPr="003C4942">
                              <w:rPr>
                                <w:rFonts w:ascii="Arial" w:eastAsia="Times New Roman" w:hAnsi="Arial" w:cs="Arial"/>
                                <w:color w:val="000000"/>
                                <w:sz w:val="20"/>
                                <w:szCs w:val="20"/>
                                <w:lang w:eastAsia="en-GB"/>
                              </w:rPr>
                              <w:t>play competitive games, modified where appropriate [for example, badminton, basketball, cricket, football, hockey, netball, rounders, and tennis], and apply basic principles suitable for attacking and defending</w:t>
                            </w:r>
                          </w:p>
                          <w:p w:rsidR="009F5966" w:rsidRDefault="009F5966" w:rsidP="009F5966">
                            <w:pPr>
                              <w:shd w:val="clear" w:color="auto" w:fill="FFFFFF"/>
                              <w:rPr>
                                <w:rFonts w:ascii="Arial" w:eastAsia="Times New Roman" w:hAnsi="Arial" w:cs="Arial"/>
                                <w:color w:val="000000"/>
                                <w:sz w:val="20"/>
                                <w:szCs w:val="20"/>
                                <w:lang w:eastAsia="en-GB"/>
                              </w:rPr>
                            </w:pPr>
                          </w:p>
                          <w:p w:rsidR="009F5966" w:rsidRPr="003C4942" w:rsidRDefault="009F5966" w:rsidP="009F5966">
                            <w:pPr>
                              <w:shd w:val="clear" w:color="auto" w:fill="FFFFFF"/>
                              <w:rPr>
                                <w:rFonts w:ascii="Arial" w:eastAsia="Times New Roman" w:hAnsi="Arial" w:cs="Arial"/>
                                <w:color w:val="000000"/>
                                <w:sz w:val="20"/>
                                <w:szCs w:val="20"/>
                                <w:lang w:eastAsia="en-GB"/>
                              </w:rPr>
                            </w:pPr>
                            <w:r w:rsidRPr="003C4942">
                              <w:rPr>
                                <w:rFonts w:ascii="Arial" w:eastAsia="Times New Roman" w:hAnsi="Arial" w:cs="Arial"/>
                                <w:color w:val="000000"/>
                                <w:sz w:val="20"/>
                                <w:szCs w:val="20"/>
                                <w:lang w:eastAsia="en-GB"/>
                              </w:rPr>
                              <w:t>compare their performances with previous ones and demonstrate improvement to achieve their personal best</w:t>
                            </w:r>
                          </w:p>
                          <w:p w:rsidR="009F5966" w:rsidRDefault="009F5966" w:rsidP="009F5966">
                            <w:pPr>
                              <w:shd w:val="clear" w:color="auto" w:fill="FFFFFF"/>
                              <w:rPr>
                                <w:rFonts w:ascii="Arial" w:eastAsia="Times New Roman" w:hAnsi="Arial" w:cs="Arial"/>
                                <w:color w:val="000000"/>
                                <w:sz w:val="20"/>
                                <w:szCs w:val="20"/>
                                <w:lang w:eastAsia="en-GB"/>
                              </w:rPr>
                            </w:pPr>
                          </w:p>
                          <w:p w:rsidR="009F5966" w:rsidRDefault="009F5966" w:rsidP="009F5966">
                            <w:pPr>
                              <w:shd w:val="clear" w:color="auto" w:fill="FFFFFF"/>
                              <w:rPr>
                                <w:rFonts w:ascii="Arial" w:eastAsia="Times New Roman" w:hAnsi="Arial" w:cs="Arial"/>
                                <w:color w:val="000000"/>
                                <w:sz w:val="20"/>
                                <w:szCs w:val="20"/>
                                <w:lang w:eastAsia="en-GB"/>
                              </w:rPr>
                            </w:pPr>
                            <w:r w:rsidRPr="003C4942">
                              <w:rPr>
                                <w:rFonts w:ascii="Arial" w:eastAsia="Times New Roman" w:hAnsi="Arial" w:cs="Arial"/>
                                <w:color w:val="000000"/>
                                <w:sz w:val="20"/>
                                <w:szCs w:val="20"/>
                                <w:lang w:eastAsia="en-GB"/>
                              </w:rPr>
                              <w:t>use running, jumping, throwing and catching in isolation and in combination</w:t>
                            </w:r>
                          </w:p>
                          <w:p w:rsidR="00315AA3" w:rsidRPr="003C4942" w:rsidRDefault="00315AA3" w:rsidP="009F5966">
                            <w:pPr>
                              <w:shd w:val="clear" w:color="auto" w:fill="FFFFFF"/>
                              <w:rPr>
                                <w:rFonts w:ascii="Arial" w:eastAsia="Times New Roman" w:hAnsi="Arial" w:cs="Arial"/>
                                <w:color w:val="000000"/>
                                <w:sz w:val="20"/>
                                <w:szCs w:val="20"/>
                                <w:lang w:eastAsia="en-GB"/>
                              </w:rPr>
                            </w:pPr>
                          </w:p>
                          <w:p w:rsidR="00315AA3" w:rsidRDefault="00315AA3" w:rsidP="00315AA3">
                            <w:pPr>
                              <w:pStyle w:val="Body"/>
                              <w:spacing w:after="0" w:line="240" w:lineRule="auto"/>
                              <w:rPr>
                                <w:rFonts w:ascii="Debbie Hepplewhite Print Font" w:eastAsia="Debbie Hepplewhite Print Font" w:hAnsi="Debbie Hepplewhite Print Font" w:cs="Debbie Hepplewhite Print Font"/>
                                <w:b/>
                                <w:bCs/>
                                <w:sz w:val="16"/>
                                <w:szCs w:val="16"/>
                              </w:rPr>
                            </w:pPr>
                            <w:bookmarkStart w:id="11" w:name="_Hlk114131998"/>
                            <w:r>
                              <w:rPr>
                                <w:rFonts w:ascii="Debbie Hepplewhite Print Font" w:eastAsia="Debbie Hepplewhite Print Font" w:hAnsi="Debbie Hepplewhite Print Font" w:cs="Debbie Hepplewhite Print Font"/>
                                <w:b/>
                                <w:bCs/>
                                <w:sz w:val="16"/>
                                <w:szCs w:val="16"/>
                                <w:lang w:val="en-US"/>
                              </w:rPr>
                              <w:t>Progression in skills objectives</w:t>
                            </w:r>
                          </w:p>
                          <w:bookmarkEnd w:id="11"/>
                          <w:p w:rsidR="00315AA3" w:rsidRDefault="00315AA3" w:rsidP="00315AA3">
                            <w:pPr>
                              <w:spacing w:after="120"/>
                              <w:rPr>
                                <w:rFonts w:ascii="Calibri" w:eastAsia="Calibri" w:hAnsi="Calibri" w:cs="Calibri"/>
                                <w:color w:val="000000"/>
                                <w:sz w:val="22"/>
                                <w:szCs w:val="22"/>
                                <w:u w:color="000000"/>
                                <w:lang w:eastAsia="en-GB"/>
                              </w:rPr>
                            </w:pP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lang w:val="en"/>
                              </w:rPr>
                              <w:t xml:space="preserve">Vary skills, actions and ideas and link these in ways that suit the games activity. </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 xml:space="preserve">Shows confidence in using ball skills in various ways, and can link these together. </w:t>
                            </w:r>
                          </w:p>
                          <w:p w:rsidR="00315AA3" w:rsidRPr="003C4942" w:rsidRDefault="00315AA3" w:rsidP="00315AA3">
                            <w:pPr>
                              <w:spacing w:after="120"/>
                              <w:rPr>
                                <w:rFonts w:ascii="Arial" w:hAnsi="Arial" w:cs="Arial"/>
                                <w:i/>
                                <w:color w:val="000000" w:themeColor="text1"/>
                                <w:sz w:val="20"/>
                                <w:szCs w:val="20"/>
                              </w:rPr>
                            </w:pPr>
                            <w:r w:rsidRPr="003C4942">
                              <w:rPr>
                                <w:rFonts w:ascii="Arial" w:hAnsi="Arial" w:cs="Arial"/>
                                <w:i/>
                                <w:color w:val="000000" w:themeColor="text1"/>
                                <w:sz w:val="20"/>
                                <w:szCs w:val="20"/>
                              </w:rPr>
                              <w:t>e.g. dribbling, bouncing, kicking</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 xml:space="preserve">Uses skills with co-ordination, control and fluency. </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 xml:space="preserve">Takes part in competitive games with a strong understanding of tactics and composition. </w:t>
                            </w:r>
                          </w:p>
                          <w:p w:rsidR="00315AA3" w:rsidRPr="003C4942" w:rsidRDefault="00315AA3" w:rsidP="00315AA3">
                            <w:pPr>
                              <w:spacing w:after="120"/>
                              <w:rPr>
                                <w:rFonts w:ascii="Arial" w:hAnsi="Arial" w:cs="Arial"/>
                                <w:i/>
                                <w:color w:val="000000" w:themeColor="text1"/>
                                <w:sz w:val="20"/>
                                <w:szCs w:val="20"/>
                              </w:rPr>
                            </w:pPr>
                            <w:r w:rsidRPr="003C4942">
                              <w:rPr>
                                <w:rFonts w:ascii="Arial" w:hAnsi="Arial" w:cs="Arial"/>
                                <w:color w:val="000000" w:themeColor="text1"/>
                                <w:sz w:val="20"/>
                                <w:szCs w:val="20"/>
                              </w:rPr>
                              <w:t>Can create their own games using knowledge and skills.</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 xml:space="preserve">Works well in a group to develop various games. </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Compares and comments on skills to support creation of new games.</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 xml:space="preserve">Can make suggestions as to what resources can be used to differentiate a game.  </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 xml:space="preserve">Apply basic skills for attacking and defending. </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Uses running, jumping, throwing and catching in isolation and combination.</w:t>
                            </w:r>
                          </w:p>
                          <w:p w:rsidR="00315AA3" w:rsidRDefault="00315AA3">
                            <w:pPr>
                              <w:pStyle w:val="ListParagraph"/>
                              <w:spacing w:after="120" w:line="256" w:lineRule="auto"/>
                              <w:ind w:left="0"/>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id="_x0000_s1035" type="#_x0000_t202" alt="Text Box 14" style="position:absolute;margin-left:-42.75pt;margin-top:35.25pt;width:408.75pt;height:351pt;z-index:251665408;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" strokecolor="fuchsia" strokeweight="6pt">
                <v:stroke joinstyle="round"/>
                <v:textbox inset="1.27mm,1.27mm,1.27mm,1.27mm">
                  <w:txbxContent>
                    <w:p w:rsidR="009F5966" w:rsidRPr="003C4942" w:rsidRDefault="00315AA3" w:rsidP="009F5966">
                      <w:pPr>
                        <w:shd w:val="clear" w:color="auto" w:fill="FFFFFF"/>
                        <w:rPr>
                          <w:rFonts w:ascii="Arial" w:eastAsia="Times New Roman" w:hAnsi="Arial" w:cs="Arial"/>
                          <w:color w:val="000000"/>
                          <w:sz w:val="20"/>
                          <w:szCs w:val="20"/>
                          <w:lang w:eastAsia="en-GB"/>
                        </w:rPr>
                      </w:pPr>
                      <w:bookmarkStart w:id="12" w:name="_Hlk114131921"/>
                      <w:r>
                        <w:rPr>
                          <w:rFonts w:ascii="Debbie Hepplewhite Print Font" w:eastAsia="Debbie Hepplewhite Print Font" w:hAnsi="Debbie Hepplewhite Print Font" w:cs="Debbie Hepplewhite Print Font"/>
                          <w:b/>
                          <w:bCs/>
                          <w:sz w:val="16"/>
                          <w:szCs w:val="16"/>
                        </w:rPr>
                        <w:t>National Curriculum objectives</w:t>
                      </w:r>
                    </w:p>
                    <w:bookmarkEnd w:id="12"/>
                    <w:p w:rsidR="009F5966" w:rsidRPr="003C4942" w:rsidRDefault="009F5966" w:rsidP="009F5966">
                      <w:pPr>
                        <w:shd w:val="clear" w:color="auto" w:fill="FFFFFF"/>
                        <w:rPr>
                          <w:rFonts w:ascii="Arial" w:eastAsia="Times New Roman" w:hAnsi="Arial" w:cs="Arial"/>
                          <w:color w:val="000000"/>
                          <w:sz w:val="20"/>
                          <w:szCs w:val="20"/>
                          <w:lang w:eastAsia="en-GB"/>
                        </w:rPr>
                      </w:pPr>
                      <w:r w:rsidRPr="003C4942">
                        <w:rPr>
                          <w:rFonts w:ascii="Arial" w:eastAsia="Times New Roman" w:hAnsi="Arial" w:cs="Arial"/>
                          <w:color w:val="000000"/>
                          <w:sz w:val="20"/>
                          <w:szCs w:val="20"/>
                          <w:lang w:eastAsia="en-GB"/>
                        </w:rPr>
                        <w:t>play competitive games, modified where appropriate [for example, badminton, basketball, cricket, football, hockey, netball, rounders, and tennis], and apply basic principles suitable for attacking and defending</w:t>
                      </w:r>
                    </w:p>
                    <w:p w:rsidR="009F5966" w:rsidRDefault="009F5966" w:rsidP="009F5966">
                      <w:pPr>
                        <w:shd w:val="clear" w:color="auto" w:fill="FFFFFF"/>
                        <w:rPr>
                          <w:rFonts w:ascii="Arial" w:eastAsia="Times New Roman" w:hAnsi="Arial" w:cs="Arial"/>
                          <w:color w:val="000000"/>
                          <w:sz w:val="20"/>
                          <w:szCs w:val="20"/>
                          <w:lang w:eastAsia="en-GB"/>
                        </w:rPr>
                      </w:pPr>
                    </w:p>
                    <w:p w:rsidR="009F5966" w:rsidRPr="003C4942" w:rsidRDefault="009F5966" w:rsidP="009F5966">
                      <w:pPr>
                        <w:shd w:val="clear" w:color="auto" w:fill="FFFFFF"/>
                        <w:rPr>
                          <w:rFonts w:ascii="Arial" w:eastAsia="Times New Roman" w:hAnsi="Arial" w:cs="Arial"/>
                          <w:color w:val="000000"/>
                          <w:sz w:val="20"/>
                          <w:szCs w:val="20"/>
                          <w:lang w:eastAsia="en-GB"/>
                        </w:rPr>
                      </w:pPr>
                      <w:r w:rsidRPr="003C4942">
                        <w:rPr>
                          <w:rFonts w:ascii="Arial" w:eastAsia="Times New Roman" w:hAnsi="Arial" w:cs="Arial"/>
                          <w:color w:val="000000"/>
                          <w:sz w:val="20"/>
                          <w:szCs w:val="20"/>
                          <w:lang w:eastAsia="en-GB"/>
                        </w:rPr>
                        <w:t>compare their performances with previous ones and demonstrate improvement to achieve their personal best</w:t>
                      </w:r>
                    </w:p>
                    <w:p w:rsidR="009F5966" w:rsidRDefault="009F5966" w:rsidP="009F5966">
                      <w:pPr>
                        <w:shd w:val="clear" w:color="auto" w:fill="FFFFFF"/>
                        <w:rPr>
                          <w:rFonts w:ascii="Arial" w:eastAsia="Times New Roman" w:hAnsi="Arial" w:cs="Arial"/>
                          <w:color w:val="000000"/>
                          <w:sz w:val="20"/>
                          <w:szCs w:val="20"/>
                          <w:lang w:eastAsia="en-GB"/>
                        </w:rPr>
                      </w:pPr>
                    </w:p>
                    <w:p w:rsidR="009F5966" w:rsidRDefault="009F5966" w:rsidP="009F5966">
                      <w:pPr>
                        <w:shd w:val="clear" w:color="auto" w:fill="FFFFFF"/>
                        <w:rPr>
                          <w:rFonts w:ascii="Arial" w:eastAsia="Times New Roman" w:hAnsi="Arial" w:cs="Arial"/>
                          <w:color w:val="000000"/>
                          <w:sz w:val="20"/>
                          <w:szCs w:val="20"/>
                          <w:lang w:eastAsia="en-GB"/>
                        </w:rPr>
                      </w:pPr>
                      <w:r w:rsidRPr="003C4942">
                        <w:rPr>
                          <w:rFonts w:ascii="Arial" w:eastAsia="Times New Roman" w:hAnsi="Arial" w:cs="Arial"/>
                          <w:color w:val="000000"/>
                          <w:sz w:val="20"/>
                          <w:szCs w:val="20"/>
                          <w:lang w:eastAsia="en-GB"/>
                        </w:rPr>
                        <w:t>use running, jumping, throwing and catching in isolation and in combination</w:t>
                      </w:r>
                    </w:p>
                    <w:p w:rsidR="00315AA3" w:rsidRPr="003C4942" w:rsidRDefault="00315AA3" w:rsidP="009F5966">
                      <w:pPr>
                        <w:shd w:val="clear" w:color="auto" w:fill="FFFFFF"/>
                        <w:rPr>
                          <w:rFonts w:ascii="Arial" w:eastAsia="Times New Roman" w:hAnsi="Arial" w:cs="Arial"/>
                          <w:color w:val="000000"/>
                          <w:sz w:val="20"/>
                          <w:szCs w:val="20"/>
                          <w:lang w:eastAsia="en-GB"/>
                        </w:rPr>
                      </w:pPr>
                    </w:p>
                    <w:p w:rsidR="00315AA3" w:rsidRDefault="00315AA3" w:rsidP="00315AA3">
                      <w:pPr>
                        <w:pStyle w:val="Body"/>
                        <w:spacing w:after="0" w:line="240" w:lineRule="auto"/>
                        <w:rPr>
                          <w:rFonts w:ascii="Debbie Hepplewhite Print Font" w:eastAsia="Debbie Hepplewhite Print Font" w:hAnsi="Debbie Hepplewhite Print Font" w:cs="Debbie Hepplewhite Print Font"/>
                          <w:b/>
                          <w:bCs/>
                          <w:sz w:val="16"/>
                          <w:szCs w:val="16"/>
                        </w:rPr>
                      </w:pPr>
                      <w:bookmarkStart w:id="13" w:name="_Hlk114131998"/>
                      <w:r>
                        <w:rPr>
                          <w:rFonts w:ascii="Debbie Hepplewhite Print Font" w:eastAsia="Debbie Hepplewhite Print Font" w:hAnsi="Debbie Hepplewhite Print Font" w:cs="Debbie Hepplewhite Print Font"/>
                          <w:b/>
                          <w:bCs/>
                          <w:sz w:val="16"/>
                          <w:szCs w:val="16"/>
                          <w:lang w:val="en-US"/>
                        </w:rPr>
                        <w:t>Progression in skills objectives</w:t>
                      </w:r>
                    </w:p>
                    <w:bookmarkEnd w:id="13"/>
                    <w:p w:rsidR="00315AA3" w:rsidRDefault="00315AA3" w:rsidP="00315AA3">
                      <w:pPr>
                        <w:spacing w:after="120"/>
                        <w:rPr>
                          <w:rFonts w:ascii="Calibri" w:eastAsia="Calibri" w:hAnsi="Calibri" w:cs="Calibri"/>
                          <w:color w:val="000000"/>
                          <w:sz w:val="22"/>
                          <w:szCs w:val="22"/>
                          <w:u w:color="000000"/>
                          <w:lang w:eastAsia="en-GB"/>
                        </w:rPr>
                      </w:pP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lang w:val="en"/>
                        </w:rPr>
                        <w:t xml:space="preserve">Vary skills, actions and ideas and link these in ways that suit the games activity. </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 xml:space="preserve">Shows confidence in using ball skills in various ways, and can link these together. </w:t>
                      </w:r>
                    </w:p>
                    <w:p w:rsidR="00315AA3" w:rsidRPr="003C4942" w:rsidRDefault="00315AA3" w:rsidP="00315AA3">
                      <w:pPr>
                        <w:spacing w:after="120"/>
                        <w:rPr>
                          <w:rFonts w:ascii="Arial" w:hAnsi="Arial" w:cs="Arial"/>
                          <w:i/>
                          <w:color w:val="000000" w:themeColor="text1"/>
                          <w:sz w:val="20"/>
                          <w:szCs w:val="20"/>
                        </w:rPr>
                      </w:pPr>
                      <w:r w:rsidRPr="003C4942">
                        <w:rPr>
                          <w:rFonts w:ascii="Arial" w:hAnsi="Arial" w:cs="Arial"/>
                          <w:i/>
                          <w:color w:val="000000" w:themeColor="text1"/>
                          <w:sz w:val="20"/>
                          <w:szCs w:val="20"/>
                        </w:rPr>
                        <w:t>e.g. dribbling, bouncing, kicking</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 xml:space="preserve">Uses skills with co-ordination, control and fluency. </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 xml:space="preserve">Takes part in competitive games with a strong understanding of tactics and composition. </w:t>
                      </w:r>
                    </w:p>
                    <w:p w:rsidR="00315AA3" w:rsidRPr="003C4942" w:rsidRDefault="00315AA3" w:rsidP="00315AA3">
                      <w:pPr>
                        <w:spacing w:after="120"/>
                        <w:rPr>
                          <w:rFonts w:ascii="Arial" w:hAnsi="Arial" w:cs="Arial"/>
                          <w:i/>
                          <w:color w:val="000000" w:themeColor="text1"/>
                          <w:sz w:val="20"/>
                          <w:szCs w:val="20"/>
                        </w:rPr>
                      </w:pPr>
                      <w:r w:rsidRPr="003C4942">
                        <w:rPr>
                          <w:rFonts w:ascii="Arial" w:hAnsi="Arial" w:cs="Arial"/>
                          <w:color w:val="000000" w:themeColor="text1"/>
                          <w:sz w:val="20"/>
                          <w:szCs w:val="20"/>
                        </w:rPr>
                        <w:t>Can create their own games using knowledge and skills.</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 xml:space="preserve">Works well in a group to develop various games. </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Compares and comments on skills to support creation of new games.</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 xml:space="preserve">Can make suggestions as to what resources can be used to differentiate a game.  </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 xml:space="preserve">Apply basic skills for attacking and defending. </w:t>
                      </w:r>
                    </w:p>
                    <w:p w:rsidR="00315AA3" w:rsidRPr="003C4942" w:rsidRDefault="00315AA3" w:rsidP="00315AA3">
                      <w:pPr>
                        <w:spacing w:after="120"/>
                        <w:rPr>
                          <w:rFonts w:ascii="Arial" w:hAnsi="Arial" w:cs="Arial"/>
                          <w:color w:val="000000" w:themeColor="text1"/>
                          <w:sz w:val="20"/>
                          <w:szCs w:val="20"/>
                        </w:rPr>
                      </w:pPr>
                      <w:r w:rsidRPr="003C4942">
                        <w:rPr>
                          <w:rFonts w:ascii="Arial" w:hAnsi="Arial" w:cs="Arial"/>
                          <w:color w:val="000000" w:themeColor="text1"/>
                          <w:sz w:val="20"/>
                          <w:szCs w:val="20"/>
                        </w:rPr>
                        <w:t>Uses running, jumping, throwing and catching in isolation and combination.</w:t>
                      </w:r>
                    </w:p>
                    <w:p w:rsidR="00315AA3" w:rsidRDefault="00315AA3">
                      <w:pPr>
                        <w:pStyle w:val="ListParagraph"/>
                        <w:spacing w:after="120" w:line="256" w:lineRule="auto"/>
                        <w:ind w:left="0"/>
                      </w:pPr>
                    </w:p>
                  </w:txbxContent>
                </v:textbox>
                <w10:wrap anchorx="margin" anchory="page"/>
              </v:shape>
            </w:pict>
          </mc:Fallback>
        </mc:AlternateContent>
      </w:r>
    </w:p>
    <w:p w:rsidR="00F66751" w:rsidRDefault="00F66751">
      <w:pPr>
        <w:pStyle w:val="Body"/>
      </w:pPr>
    </w:p>
    <w:p w:rsidR="00F66751" w:rsidRDefault="00F66751">
      <w:pPr>
        <w:pStyle w:val="Body"/>
      </w:pPr>
    </w:p>
    <w:p w:rsidR="00F66751" w:rsidRDefault="00F66751">
      <w:pPr>
        <w:pStyle w:val="Body"/>
      </w:pPr>
    </w:p>
    <w:p w:rsidR="00F66751" w:rsidRDefault="00F66751">
      <w:pPr>
        <w:pStyle w:val="Body"/>
      </w:pPr>
    </w:p>
    <w:p w:rsidR="00F66751" w:rsidRDefault="00BA39BD">
      <w:pPr>
        <w:pStyle w:val="Body"/>
      </w:pPr>
      <w:r>
        <w:rPr>
          <w:noProof/>
        </w:rPr>
        <mc:AlternateContent>
          <mc:Choice Requires="wps">
            <w:drawing>
              <wp:anchor distT="0" distB="0" distL="0" distR="0" simplePos="0" relativeHeight="251672576" behindDoc="0" locked="0" layoutInCell="1" allowOverlap="1" wp14:anchorId="7E6323F3" wp14:editId="3C67181D">
                <wp:simplePos x="0" y="0"/>
                <wp:positionH relativeFrom="page">
                  <wp:posOffset>6163294</wp:posOffset>
                </wp:positionH>
                <wp:positionV relativeFrom="page">
                  <wp:posOffset>3182587</wp:posOffset>
                </wp:positionV>
                <wp:extent cx="4012861" cy="3230088"/>
                <wp:effectExtent l="38100" t="38100" r="45085" b="46990"/>
                <wp:wrapNone/>
                <wp:docPr id="3" name="officeArt object" descr="Text Box 1"/>
                <wp:cNvGraphicFramePr/>
                <a:graphic xmlns:a="http://schemas.openxmlformats.org/drawingml/2006/main">
                  <a:graphicData uri="http://schemas.microsoft.com/office/word/2010/wordprocessingShape">
                    <wps:wsp>
                      <wps:cNvSpPr txBox="1"/>
                      <wps:spPr>
                        <a:xfrm>
                          <a:off x="0" y="0"/>
                          <a:ext cx="4012861" cy="3230088"/>
                        </a:xfrm>
                        <a:prstGeom prst="rect">
                          <a:avLst/>
                        </a:prstGeom>
                        <a:solidFill>
                          <a:srgbClr val="FFFFFF"/>
                        </a:solidFill>
                        <a:ln w="76200" cap="flat">
                          <a:solidFill>
                            <a:srgbClr val="7030A0"/>
                          </a:solidFill>
                          <a:prstDash val="solid"/>
                          <a:round/>
                        </a:ln>
                        <a:effectLst/>
                      </wps:spPr>
                      <wps:txbx>
                        <w:txbxContent>
                          <w:p w:rsidR="0038267D" w:rsidRDefault="0038267D" w:rsidP="0038267D">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Oracy</w:t>
                            </w:r>
                          </w:p>
                          <w:p w:rsidR="0038267D" w:rsidRPr="0038267D" w:rsidRDefault="0038267D" w:rsidP="0038267D">
                            <w:pPr>
                              <w:shd w:val="clear" w:color="auto" w:fill="FFFFFF"/>
                              <w:rPr>
                                <w:rFonts w:ascii="Arial" w:eastAsia="Times New Roman" w:hAnsi="Arial" w:cs="Arial"/>
                                <w:color w:val="000000"/>
                                <w:szCs w:val="20"/>
                                <w:lang w:eastAsia="en-GB"/>
                              </w:rPr>
                            </w:pPr>
                            <w:r w:rsidRPr="004009D8">
                              <w:rPr>
                                <w:rFonts w:ascii="Debbie Hepplewhite Print Font" w:eastAsia="Debbie Hepplewhite Print Font" w:hAnsi="Debbie Hepplewhite Print Font" w:cs="Debbie Hepplewhite Print Font"/>
                                <w:b/>
                                <w:bCs/>
                                <w:sz w:val="20"/>
                                <w:szCs w:val="16"/>
                              </w:rPr>
                              <w:t>National Curriculum objectives</w:t>
                            </w:r>
                          </w:p>
                          <w:p w:rsidR="0038267D" w:rsidRDefault="0038267D" w:rsidP="0038267D">
                            <w:pPr>
                              <w:rPr>
                                <w:rFonts w:asciiTheme="majorHAnsi" w:eastAsia="Avenir" w:hAnsiTheme="majorHAnsi" w:cstheme="majorHAnsi"/>
                              </w:rPr>
                            </w:pPr>
                            <w:r w:rsidRPr="004E0456">
                              <w:rPr>
                                <w:rFonts w:asciiTheme="majorHAnsi" w:eastAsia="Avenir" w:hAnsiTheme="majorHAnsi" w:cstheme="majorHAnsi"/>
                              </w:rPr>
                              <w:t>Listen and respond appropriately to adults and their peers</w:t>
                            </w:r>
                          </w:p>
                          <w:p w:rsidR="00BA39BD" w:rsidRDefault="00BA39BD" w:rsidP="0038267D"/>
                          <w:p w:rsidR="00BA39BD" w:rsidRDefault="0038267D" w:rsidP="00BA39BD">
                            <w:pPr>
                              <w:pStyle w:val="Body"/>
                              <w:spacing w:after="0" w:line="240" w:lineRule="auto"/>
                              <w:rPr>
                                <w:rFonts w:ascii="Debbie Hepplewhite Print Font" w:eastAsia="Debbie Hepplewhite Print Font" w:hAnsi="Debbie Hepplewhite Print Font" w:cs="Debbie Hepplewhite Print Font"/>
                                <w:b/>
                                <w:bCs/>
                                <w:sz w:val="20"/>
                                <w:szCs w:val="16"/>
                                <w:lang w:val="en-US"/>
                              </w:rPr>
                            </w:pPr>
                            <w:r w:rsidRPr="004009D8">
                              <w:rPr>
                                <w:rFonts w:ascii="Debbie Hepplewhite Print Font" w:eastAsia="Debbie Hepplewhite Print Font" w:hAnsi="Debbie Hepplewhite Print Font" w:cs="Debbie Hepplewhite Print Font"/>
                                <w:b/>
                                <w:bCs/>
                                <w:sz w:val="20"/>
                                <w:szCs w:val="16"/>
                                <w:lang w:val="en-US"/>
                              </w:rPr>
                              <w:t>Progression in skills objectives</w:t>
                            </w:r>
                          </w:p>
                          <w:p w:rsidR="00BA39BD" w:rsidRDefault="00BA39BD" w:rsidP="00BA39BD">
                            <w:pPr>
                              <w:pStyle w:val="Body"/>
                              <w:spacing w:after="0" w:line="240" w:lineRule="auto"/>
                              <w:rPr>
                                <w:rFonts w:ascii="Debbie Hepplewhite Print Font" w:eastAsia="Debbie Hepplewhite Print Font" w:hAnsi="Debbie Hepplewhite Print Font" w:cs="Debbie Hepplewhite Print Font"/>
                                <w:b/>
                                <w:bCs/>
                                <w:sz w:val="20"/>
                                <w:szCs w:val="16"/>
                                <w:lang w:val="en-US"/>
                              </w:rPr>
                            </w:pPr>
                          </w:p>
                          <w:p w:rsidR="00BA39BD" w:rsidRPr="00BA39BD" w:rsidRDefault="00BA39BD" w:rsidP="00BA39BD">
                            <w:pPr>
                              <w:pStyle w:val="Body"/>
                              <w:spacing w:after="0" w:line="240" w:lineRule="auto"/>
                              <w:rPr>
                                <w:rFonts w:ascii="Debbie Hepplewhite Print Font" w:eastAsia="Debbie Hepplewhite Print Font" w:hAnsi="Debbie Hepplewhite Print Font" w:cs="Debbie Hepplewhite Print Font"/>
                                <w:b/>
                                <w:bCs/>
                                <w:sz w:val="20"/>
                                <w:szCs w:val="16"/>
                              </w:rPr>
                            </w:pPr>
                            <w:r w:rsidRPr="004E0456">
                              <w:rPr>
                                <w:rFonts w:asciiTheme="majorHAnsi" w:eastAsia="Avenir" w:hAnsiTheme="majorHAnsi" w:cstheme="majorHAnsi"/>
                              </w:rPr>
                              <w:t>Listen to information, work out which elements are key and make relevant, related comments e.g. ‘</w:t>
                            </w:r>
                            <w:proofErr w:type="gramStart"/>
                            <w:r w:rsidRPr="004E0456">
                              <w:rPr>
                                <w:rFonts w:asciiTheme="majorHAnsi" w:eastAsia="Avenir" w:hAnsiTheme="majorHAnsi" w:cstheme="majorHAnsi"/>
                              </w:rPr>
                              <w:t>So</w:t>
                            </w:r>
                            <w:proofErr w:type="gramEnd"/>
                            <w:r w:rsidRPr="004E0456">
                              <w:rPr>
                                <w:rFonts w:asciiTheme="majorHAnsi" w:eastAsia="Avenir" w:hAnsiTheme="majorHAnsi" w:cstheme="majorHAnsi"/>
                              </w:rPr>
                              <w:t xml:space="preserve"> we need to go home and ask people of different ages what </w:t>
                            </w:r>
                            <w:proofErr w:type="spellStart"/>
                            <w:r w:rsidRPr="004E0456">
                              <w:rPr>
                                <w:rFonts w:asciiTheme="majorHAnsi" w:eastAsia="Avenir" w:hAnsiTheme="majorHAnsi" w:cstheme="majorHAnsi"/>
                              </w:rPr>
                              <w:t>telly</w:t>
                            </w:r>
                            <w:proofErr w:type="spellEnd"/>
                            <w:r w:rsidRPr="004E0456">
                              <w:rPr>
                                <w:rFonts w:asciiTheme="majorHAnsi" w:eastAsia="Avenir" w:hAnsiTheme="majorHAnsi" w:cstheme="majorHAnsi"/>
                              </w:rPr>
                              <w:t xml:space="preserve"> was like when they were young and work out how things have changed. I can ask my granny, my dad and my big sister.’ </w:t>
                            </w:r>
                          </w:p>
                          <w:p w:rsidR="0038267D" w:rsidRPr="004009D8" w:rsidRDefault="00BA39BD" w:rsidP="00BA39BD">
                            <w:pPr>
                              <w:rPr>
                                <w:rFonts w:ascii="Calibri" w:hAnsi="Calibri" w:cs="Calibri"/>
                              </w:rPr>
                            </w:pPr>
                            <w:r w:rsidRPr="004E0456">
                              <w:rPr>
                                <w:rFonts w:asciiTheme="majorHAnsi" w:eastAsia="Avenir" w:hAnsiTheme="majorHAnsi" w:cstheme="majorHAnsi"/>
                              </w:rPr>
                              <w:t>Infer meanings, reasons and make predictions e.g. ‘Now, Class 4, I’m going to count to 10’ – i.e. ‘</w:t>
                            </w:r>
                            <w:proofErr w:type="spellStart"/>
                            <w:r w:rsidRPr="004E0456">
                              <w:rPr>
                                <w:rFonts w:asciiTheme="majorHAnsi" w:eastAsia="Avenir" w:hAnsiTheme="majorHAnsi" w:cstheme="majorHAnsi"/>
                              </w:rPr>
                              <w:t>Mrs</w:t>
                            </w:r>
                            <w:proofErr w:type="spellEnd"/>
                            <w:r w:rsidRPr="004E0456">
                              <w:rPr>
                                <w:rFonts w:asciiTheme="majorHAnsi" w:eastAsia="Avenir" w:hAnsiTheme="majorHAnsi" w:cstheme="majorHAnsi"/>
                              </w:rPr>
                              <w:t xml:space="preserve"> Jones is getting cross, we need to listen.’</w:t>
                            </w:r>
                          </w:p>
                          <w:p w:rsidR="0038267D" w:rsidRDefault="0038267D" w:rsidP="0038267D">
                            <w:pPr>
                              <w:pStyle w:val="Body"/>
                              <w:spacing w:after="0" w:line="240" w:lineRule="auto"/>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7E6323F3" id="_x0000_s1036" type="#_x0000_t202" alt="Text Box 1" style="position:absolute;margin-left:485.3pt;margin-top:250.6pt;width:315.95pt;height:254.3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" strokecolor="#7030a0" strokeweight="6pt">
                <v:stroke joinstyle="round"/>
                <v:textbox inset="1.27mm,1.27mm,1.27mm,1.27mm">
                  <w:txbxContent>
                    <w:p w:rsidR="0038267D" w:rsidRDefault="0038267D" w:rsidP="0038267D">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Oracy</w:t>
                      </w:r>
                    </w:p>
                    <w:p w:rsidR="0038267D" w:rsidRPr="0038267D" w:rsidRDefault="0038267D" w:rsidP="0038267D">
                      <w:pPr>
                        <w:shd w:val="clear" w:color="auto" w:fill="FFFFFF"/>
                        <w:rPr>
                          <w:rFonts w:ascii="Arial" w:eastAsia="Times New Roman" w:hAnsi="Arial" w:cs="Arial"/>
                          <w:color w:val="000000"/>
                          <w:szCs w:val="20"/>
                          <w:lang w:eastAsia="en-GB"/>
                        </w:rPr>
                      </w:pPr>
                      <w:r w:rsidRPr="004009D8">
                        <w:rPr>
                          <w:rFonts w:ascii="Debbie Hepplewhite Print Font" w:eastAsia="Debbie Hepplewhite Print Font" w:hAnsi="Debbie Hepplewhite Print Font" w:cs="Debbie Hepplewhite Print Font"/>
                          <w:b/>
                          <w:bCs/>
                          <w:sz w:val="20"/>
                          <w:szCs w:val="16"/>
                        </w:rPr>
                        <w:t>National Curriculum objectives</w:t>
                      </w:r>
                    </w:p>
                    <w:p w:rsidR="0038267D" w:rsidRDefault="0038267D" w:rsidP="0038267D">
                      <w:pPr>
                        <w:rPr>
                          <w:rFonts w:asciiTheme="majorHAnsi" w:eastAsia="Avenir" w:hAnsiTheme="majorHAnsi" w:cstheme="majorHAnsi"/>
                        </w:rPr>
                      </w:pPr>
                      <w:r w:rsidRPr="004E0456">
                        <w:rPr>
                          <w:rFonts w:asciiTheme="majorHAnsi" w:eastAsia="Avenir" w:hAnsiTheme="majorHAnsi" w:cstheme="majorHAnsi"/>
                        </w:rPr>
                        <w:t>Listen and respond appropriately to adults and their peers</w:t>
                      </w:r>
                    </w:p>
                    <w:p w:rsidR="00BA39BD" w:rsidRDefault="00BA39BD" w:rsidP="0038267D"/>
                    <w:p w:rsidR="00BA39BD" w:rsidRDefault="0038267D" w:rsidP="00BA39BD">
                      <w:pPr>
                        <w:pStyle w:val="Body"/>
                        <w:spacing w:after="0" w:line="240" w:lineRule="auto"/>
                        <w:rPr>
                          <w:rFonts w:ascii="Debbie Hepplewhite Print Font" w:eastAsia="Debbie Hepplewhite Print Font" w:hAnsi="Debbie Hepplewhite Print Font" w:cs="Debbie Hepplewhite Print Font"/>
                          <w:b/>
                          <w:bCs/>
                          <w:sz w:val="20"/>
                          <w:szCs w:val="16"/>
                          <w:lang w:val="en-US"/>
                        </w:rPr>
                      </w:pPr>
                      <w:r w:rsidRPr="004009D8">
                        <w:rPr>
                          <w:rFonts w:ascii="Debbie Hepplewhite Print Font" w:eastAsia="Debbie Hepplewhite Print Font" w:hAnsi="Debbie Hepplewhite Print Font" w:cs="Debbie Hepplewhite Print Font"/>
                          <w:b/>
                          <w:bCs/>
                          <w:sz w:val="20"/>
                          <w:szCs w:val="16"/>
                          <w:lang w:val="en-US"/>
                        </w:rPr>
                        <w:t>Progression in skills objectives</w:t>
                      </w:r>
                    </w:p>
                    <w:p w:rsidR="00BA39BD" w:rsidRDefault="00BA39BD" w:rsidP="00BA39BD">
                      <w:pPr>
                        <w:pStyle w:val="Body"/>
                        <w:spacing w:after="0" w:line="240" w:lineRule="auto"/>
                        <w:rPr>
                          <w:rFonts w:ascii="Debbie Hepplewhite Print Font" w:eastAsia="Debbie Hepplewhite Print Font" w:hAnsi="Debbie Hepplewhite Print Font" w:cs="Debbie Hepplewhite Print Font"/>
                          <w:b/>
                          <w:bCs/>
                          <w:sz w:val="20"/>
                          <w:szCs w:val="16"/>
                          <w:lang w:val="en-US"/>
                        </w:rPr>
                      </w:pPr>
                    </w:p>
                    <w:p w:rsidR="00BA39BD" w:rsidRPr="00BA39BD" w:rsidRDefault="00BA39BD" w:rsidP="00BA39BD">
                      <w:pPr>
                        <w:pStyle w:val="Body"/>
                        <w:spacing w:after="0" w:line="240" w:lineRule="auto"/>
                        <w:rPr>
                          <w:rFonts w:ascii="Debbie Hepplewhite Print Font" w:eastAsia="Debbie Hepplewhite Print Font" w:hAnsi="Debbie Hepplewhite Print Font" w:cs="Debbie Hepplewhite Print Font"/>
                          <w:b/>
                          <w:bCs/>
                          <w:sz w:val="20"/>
                          <w:szCs w:val="16"/>
                        </w:rPr>
                      </w:pPr>
                      <w:r w:rsidRPr="004E0456">
                        <w:rPr>
                          <w:rFonts w:asciiTheme="majorHAnsi" w:eastAsia="Avenir" w:hAnsiTheme="majorHAnsi" w:cstheme="majorHAnsi"/>
                        </w:rPr>
                        <w:t>Listen to information, work out which elements are key and make relevant, related comments e.g. ‘</w:t>
                      </w:r>
                      <w:proofErr w:type="gramStart"/>
                      <w:r w:rsidRPr="004E0456">
                        <w:rPr>
                          <w:rFonts w:asciiTheme="majorHAnsi" w:eastAsia="Avenir" w:hAnsiTheme="majorHAnsi" w:cstheme="majorHAnsi"/>
                        </w:rPr>
                        <w:t>So</w:t>
                      </w:r>
                      <w:proofErr w:type="gramEnd"/>
                      <w:r w:rsidRPr="004E0456">
                        <w:rPr>
                          <w:rFonts w:asciiTheme="majorHAnsi" w:eastAsia="Avenir" w:hAnsiTheme="majorHAnsi" w:cstheme="majorHAnsi"/>
                        </w:rPr>
                        <w:t xml:space="preserve"> we need to go home and ask people of different ages what </w:t>
                      </w:r>
                      <w:proofErr w:type="spellStart"/>
                      <w:r w:rsidRPr="004E0456">
                        <w:rPr>
                          <w:rFonts w:asciiTheme="majorHAnsi" w:eastAsia="Avenir" w:hAnsiTheme="majorHAnsi" w:cstheme="majorHAnsi"/>
                        </w:rPr>
                        <w:t>telly</w:t>
                      </w:r>
                      <w:proofErr w:type="spellEnd"/>
                      <w:r w:rsidRPr="004E0456">
                        <w:rPr>
                          <w:rFonts w:asciiTheme="majorHAnsi" w:eastAsia="Avenir" w:hAnsiTheme="majorHAnsi" w:cstheme="majorHAnsi"/>
                        </w:rPr>
                        <w:t xml:space="preserve"> was like when they were young and work out how things have changed. I can ask my granny, my dad and my big sister.’ </w:t>
                      </w:r>
                    </w:p>
                    <w:p w:rsidR="0038267D" w:rsidRPr="004009D8" w:rsidRDefault="00BA39BD" w:rsidP="00BA39BD">
                      <w:pPr>
                        <w:rPr>
                          <w:rFonts w:ascii="Calibri" w:hAnsi="Calibri" w:cs="Calibri"/>
                        </w:rPr>
                      </w:pPr>
                      <w:r w:rsidRPr="004E0456">
                        <w:rPr>
                          <w:rFonts w:asciiTheme="majorHAnsi" w:eastAsia="Avenir" w:hAnsiTheme="majorHAnsi" w:cstheme="majorHAnsi"/>
                        </w:rPr>
                        <w:t>Infer meanings, reasons and make predictions e.g. ‘Now, Class 4, I’m going to count to 10’ – i.e. ‘</w:t>
                      </w:r>
                      <w:proofErr w:type="spellStart"/>
                      <w:r w:rsidRPr="004E0456">
                        <w:rPr>
                          <w:rFonts w:asciiTheme="majorHAnsi" w:eastAsia="Avenir" w:hAnsiTheme="majorHAnsi" w:cstheme="majorHAnsi"/>
                        </w:rPr>
                        <w:t>Mrs</w:t>
                      </w:r>
                      <w:proofErr w:type="spellEnd"/>
                      <w:r w:rsidRPr="004E0456">
                        <w:rPr>
                          <w:rFonts w:asciiTheme="majorHAnsi" w:eastAsia="Avenir" w:hAnsiTheme="majorHAnsi" w:cstheme="majorHAnsi"/>
                        </w:rPr>
                        <w:t xml:space="preserve"> Jones is getting cross, we need to listen.’</w:t>
                      </w:r>
                    </w:p>
                    <w:p w:rsidR="0038267D" w:rsidRDefault="0038267D" w:rsidP="0038267D">
                      <w:pPr>
                        <w:pStyle w:val="Body"/>
                        <w:spacing w:after="0" w:line="240" w:lineRule="auto"/>
                      </w:pPr>
                    </w:p>
                  </w:txbxContent>
                </v:textbox>
                <w10:wrap anchorx="page" anchory="page"/>
              </v:shape>
            </w:pict>
          </mc:Fallback>
        </mc:AlternateContent>
      </w:r>
      <w:r w:rsidR="0038267D">
        <w:rPr>
          <w:noProof/>
        </w:rPr>
        <mc:AlternateContent>
          <mc:Choice Requires="wps">
            <w:drawing>
              <wp:anchor distT="0" distB="0" distL="0" distR="0" simplePos="0" relativeHeight="251662336" behindDoc="0" locked="0" layoutInCell="1" allowOverlap="1">
                <wp:simplePos x="0" y="0"/>
                <wp:positionH relativeFrom="page">
                  <wp:posOffset>368135</wp:posOffset>
                </wp:positionH>
                <wp:positionV relativeFrom="page">
                  <wp:posOffset>5082639</wp:posOffset>
                </wp:positionV>
                <wp:extent cx="5593278" cy="2333625"/>
                <wp:effectExtent l="38100" t="38100" r="45720" b="47625"/>
                <wp:wrapNone/>
                <wp:docPr id="1073741834" name="officeArt object" descr="Text Box 7"/>
                <wp:cNvGraphicFramePr/>
                <a:graphic xmlns:a="http://schemas.openxmlformats.org/drawingml/2006/main">
                  <a:graphicData uri="http://schemas.microsoft.com/office/word/2010/wordprocessingShape">
                    <wps:wsp>
                      <wps:cNvSpPr txBox="1"/>
                      <wps:spPr>
                        <a:xfrm>
                          <a:off x="0" y="0"/>
                          <a:ext cx="5593278" cy="2333625"/>
                        </a:xfrm>
                        <a:prstGeom prst="rect">
                          <a:avLst/>
                        </a:prstGeom>
                        <a:solidFill>
                          <a:srgbClr val="FFFFFF"/>
                        </a:solidFill>
                        <a:ln w="76200" cap="flat">
                          <a:solidFill>
                            <a:srgbClr val="FFFF00"/>
                          </a:solidFill>
                          <a:prstDash val="solid"/>
                          <a:round/>
                        </a:ln>
                        <a:effectLst/>
                      </wps:spPr>
                      <wps:txbx>
                        <w:txbxContent>
                          <w:p w:rsidR="00F66751" w:rsidRPr="005D5B77"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sidRPr="005D5B77">
                              <w:rPr>
                                <w:rFonts w:ascii="Debbie Hepplewhite TeachingFont" w:eastAsia="Debbie Hepplewhite TeachingFont" w:hAnsi="Debbie Hepplewhite TeachingFont" w:cs="Debbie Hepplewhite TeachingFont"/>
                                <w:b/>
                                <w:bCs/>
                                <w:sz w:val="32"/>
                                <w:szCs w:val="32"/>
                              </w:rPr>
                              <w:t>R</w:t>
                            </w:r>
                            <w:r w:rsidR="0020170B" w:rsidRPr="005D5B77">
                              <w:rPr>
                                <w:rFonts w:ascii="Debbie Hepplewhite TeachingFont" w:eastAsia="Debbie Hepplewhite TeachingFont" w:hAnsi="Debbie Hepplewhite TeachingFont" w:cs="Debbie Hepplewhite TeachingFont"/>
                                <w:b/>
                                <w:bCs/>
                                <w:sz w:val="32"/>
                                <w:szCs w:val="32"/>
                              </w:rPr>
                              <w:t>E</w:t>
                            </w:r>
                          </w:p>
                          <w:p w:rsidR="0020170B" w:rsidRPr="005D5B77" w:rsidRDefault="0020170B">
                            <w:pPr>
                              <w:pStyle w:val="NormalWeb"/>
                              <w:shd w:val="clear" w:color="auto" w:fill="FFFFFF"/>
                              <w:spacing w:before="0" w:after="0"/>
                              <w:rPr>
                                <w:rFonts w:ascii="Debbie Hepplewhite TeachingFont" w:eastAsia="Comic Sans MS" w:hAnsi="Debbie Hepplewhite TeachingFont" w:cs="Calibri"/>
                                <w:b/>
                                <w:sz w:val="28"/>
                                <w:szCs w:val="28"/>
                                <w:shd w:val="clear" w:color="auto" w:fill="FBFBFB"/>
                              </w:rPr>
                            </w:pPr>
                            <w:r w:rsidRPr="005D5B77">
                              <w:rPr>
                                <w:rFonts w:ascii="Debbie Hepplewhite TeachingFont" w:eastAsia="Comic Sans MS" w:hAnsi="Debbie Hepplewhite TeachingFont" w:cs="Calibri"/>
                                <w:b/>
                                <w:sz w:val="28"/>
                                <w:szCs w:val="28"/>
                                <w:shd w:val="clear" w:color="auto" w:fill="FBFBFB"/>
                              </w:rPr>
                              <w:t>Judaism</w:t>
                            </w:r>
                          </w:p>
                          <w:p w:rsidR="00F66751" w:rsidRPr="005D5B77" w:rsidRDefault="0020170B">
                            <w:pPr>
                              <w:pStyle w:val="NormalWeb"/>
                              <w:shd w:val="clear" w:color="auto" w:fill="FFFFFF"/>
                              <w:spacing w:before="0" w:after="0"/>
                              <w:rPr>
                                <w:rFonts w:ascii="Debbie Hepplewhite TeachingFont" w:eastAsia="Comic Sans MS" w:hAnsi="Debbie Hepplewhite TeachingFont" w:cs="Calibri"/>
                                <w:b/>
                                <w:sz w:val="22"/>
                                <w:szCs w:val="22"/>
                                <w:shd w:val="clear" w:color="auto" w:fill="FBFBFB"/>
                              </w:rPr>
                            </w:pPr>
                            <w:r w:rsidRPr="005D5B77">
                              <w:rPr>
                                <w:rFonts w:ascii="Debbie Hepplewhite TeachingFont" w:eastAsia="Comic Sans MS" w:hAnsi="Debbie Hepplewhite TeachingFont" w:cs="Calibri"/>
                                <w:b/>
                                <w:sz w:val="22"/>
                                <w:szCs w:val="22"/>
                                <w:shd w:val="clear" w:color="auto" w:fill="FBFBFB"/>
                              </w:rPr>
                              <w:t>Progression in Skills</w:t>
                            </w:r>
                          </w:p>
                          <w:p w:rsidR="0020170B" w:rsidRPr="00A23268" w:rsidRDefault="0020170B">
                            <w:pPr>
                              <w:pStyle w:val="NormalWeb"/>
                              <w:shd w:val="clear" w:color="auto" w:fill="FFFFFF"/>
                              <w:spacing w:before="0" w:after="0"/>
                              <w:rPr>
                                <w:rFonts w:ascii="Calibri" w:eastAsia="Comic Sans MS" w:hAnsi="Calibri" w:cs="Calibri"/>
                                <w:b/>
                                <w:sz w:val="22"/>
                                <w:szCs w:val="22"/>
                                <w:shd w:val="clear" w:color="auto" w:fill="FBFBFB"/>
                              </w:rPr>
                            </w:pPr>
                          </w:p>
                          <w:p w:rsidR="0020170B" w:rsidRPr="0020170B" w:rsidRDefault="0020170B" w:rsidP="0020170B">
                            <w:pPr>
                              <w:pStyle w:val="Pa7"/>
                              <w:spacing w:after="40"/>
                              <w:rPr>
                                <w:rFonts w:ascii="Calibri" w:hAnsi="Calibri" w:cs="Calibri"/>
                                <w:color w:val="000000"/>
                                <w:sz w:val="22"/>
                                <w:szCs w:val="22"/>
                              </w:rPr>
                            </w:pPr>
                            <w:bookmarkStart w:id="14" w:name="_Hlk147243208"/>
                            <w:r w:rsidRPr="0020170B">
                              <w:rPr>
                                <w:rStyle w:val="A7"/>
                                <w:rFonts w:ascii="Calibri" w:hAnsi="Calibri" w:cs="Calibri"/>
                                <w:sz w:val="22"/>
                                <w:szCs w:val="22"/>
                              </w:rPr>
                              <w:t xml:space="preserve">Give examples of agreements and contracts and explain how I would feel if one was broken. </w:t>
                            </w:r>
                          </w:p>
                          <w:p w:rsidR="0020170B" w:rsidRPr="0020170B" w:rsidRDefault="0020170B" w:rsidP="0020170B">
                            <w:pPr>
                              <w:pStyle w:val="Pa7"/>
                              <w:spacing w:after="40"/>
                              <w:rPr>
                                <w:rFonts w:ascii="Calibri" w:hAnsi="Calibri" w:cs="Calibri"/>
                                <w:color w:val="000000"/>
                                <w:sz w:val="22"/>
                                <w:szCs w:val="22"/>
                              </w:rPr>
                            </w:pPr>
                            <w:r w:rsidRPr="0020170B">
                              <w:rPr>
                                <w:rStyle w:val="A7"/>
                                <w:rFonts w:ascii="Calibri" w:hAnsi="Calibri" w:cs="Calibri"/>
                                <w:sz w:val="22"/>
                                <w:szCs w:val="22"/>
                              </w:rPr>
                              <w:t xml:space="preserve">Tell you an affirmation/promise I would like to make. </w:t>
                            </w:r>
                          </w:p>
                          <w:p w:rsidR="0020170B" w:rsidRPr="0020170B" w:rsidRDefault="0020170B" w:rsidP="0020170B">
                            <w:pPr>
                              <w:pStyle w:val="Pa7"/>
                              <w:spacing w:after="40"/>
                              <w:rPr>
                                <w:rFonts w:ascii="Calibri" w:hAnsi="Calibri" w:cs="Calibri"/>
                                <w:color w:val="000000"/>
                                <w:sz w:val="22"/>
                                <w:szCs w:val="22"/>
                              </w:rPr>
                            </w:pPr>
                            <w:r w:rsidRPr="0020170B">
                              <w:rPr>
                                <w:rStyle w:val="A7"/>
                                <w:rFonts w:ascii="Calibri" w:hAnsi="Calibri" w:cs="Calibri"/>
                                <w:sz w:val="22"/>
                                <w:szCs w:val="22"/>
                              </w:rPr>
                              <w:t xml:space="preserve">Start to explain what makes Jewish people believe they have a special relationship with God. </w:t>
                            </w:r>
                          </w:p>
                          <w:p w:rsidR="0020170B" w:rsidRPr="0020170B" w:rsidRDefault="0020170B" w:rsidP="0020170B">
                            <w:pPr>
                              <w:rPr>
                                <w:rStyle w:val="A7"/>
                                <w:rFonts w:ascii="Calibri" w:hAnsi="Calibri" w:cs="Calibri"/>
                                <w:sz w:val="22"/>
                                <w:szCs w:val="22"/>
                              </w:rPr>
                            </w:pPr>
                            <w:r w:rsidRPr="0020170B">
                              <w:rPr>
                                <w:rStyle w:val="A7"/>
                                <w:rFonts w:ascii="Calibri" w:hAnsi="Calibri" w:cs="Calibri"/>
                                <w:sz w:val="22"/>
                                <w:szCs w:val="22"/>
                              </w:rPr>
                              <w:t xml:space="preserve">Tell you some of the ways Jewish people express their special relationship with God and start to understand how that might feel. </w:t>
                            </w:r>
                          </w:p>
                          <w:bookmarkEnd w:id="14"/>
                          <w:p w:rsidR="004C5A71" w:rsidRDefault="004C5A71">
                            <w:pPr>
                              <w:pStyle w:val="NormalWeb"/>
                              <w:shd w:val="clear" w:color="auto" w:fill="FFFFFF"/>
                              <w:spacing w:before="0" w:after="0"/>
                              <w:rPr>
                                <w:rFonts w:ascii="Arial" w:eastAsia="Comic Sans MS" w:hAnsi="Arial" w:cs="Arial"/>
                                <w:shd w:val="clear" w:color="auto" w:fill="FBFBFB"/>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37" type="#_x0000_t202" alt="Text Box 7" style="position:absolute;margin-left:29pt;margin-top:400.2pt;width:440.4pt;height:183.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" strokecolor="yellow" strokeweight="6pt">
                <v:stroke joinstyle="round"/>
                <v:textbox inset="1.27mm,1.27mm,1.27mm,1.27mm">
                  <w:txbxContent>
                    <w:p w:rsidR="00F66751" w:rsidRPr="005D5B77" w:rsidRDefault="00ED2950">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sidRPr="005D5B77">
                        <w:rPr>
                          <w:rFonts w:ascii="Debbie Hepplewhite TeachingFont" w:eastAsia="Debbie Hepplewhite TeachingFont" w:hAnsi="Debbie Hepplewhite TeachingFont" w:cs="Debbie Hepplewhite TeachingFont"/>
                          <w:b/>
                          <w:bCs/>
                          <w:sz w:val="32"/>
                          <w:szCs w:val="32"/>
                        </w:rPr>
                        <w:t>R</w:t>
                      </w:r>
                      <w:r w:rsidR="0020170B" w:rsidRPr="005D5B77">
                        <w:rPr>
                          <w:rFonts w:ascii="Debbie Hepplewhite TeachingFont" w:eastAsia="Debbie Hepplewhite TeachingFont" w:hAnsi="Debbie Hepplewhite TeachingFont" w:cs="Debbie Hepplewhite TeachingFont"/>
                          <w:b/>
                          <w:bCs/>
                          <w:sz w:val="32"/>
                          <w:szCs w:val="32"/>
                        </w:rPr>
                        <w:t>E</w:t>
                      </w:r>
                    </w:p>
                    <w:p w:rsidR="0020170B" w:rsidRPr="005D5B77" w:rsidRDefault="0020170B">
                      <w:pPr>
                        <w:pStyle w:val="NormalWeb"/>
                        <w:shd w:val="clear" w:color="auto" w:fill="FFFFFF"/>
                        <w:spacing w:before="0" w:after="0"/>
                        <w:rPr>
                          <w:rFonts w:ascii="Debbie Hepplewhite TeachingFont" w:eastAsia="Comic Sans MS" w:hAnsi="Debbie Hepplewhite TeachingFont" w:cs="Calibri"/>
                          <w:b/>
                          <w:sz w:val="28"/>
                          <w:szCs w:val="28"/>
                          <w:shd w:val="clear" w:color="auto" w:fill="FBFBFB"/>
                        </w:rPr>
                      </w:pPr>
                      <w:r w:rsidRPr="005D5B77">
                        <w:rPr>
                          <w:rFonts w:ascii="Debbie Hepplewhite TeachingFont" w:eastAsia="Comic Sans MS" w:hAnsi="Debbie Hepplewhite TeachingFont" w:cs="Calibri"/>
                          <w:b/>
                          <w:sz w:val="28"/>
                          <w:szCs w:val="28"/>
                          <w:shd w:val="clear" w:color="auto" w:fill="FBFBFB"/>
                        </w:rPr>
                        <w:t>Judaism</w:t>
                      </w:r>
                    </w:p>
                    <w:p w:rsidR="00F66751" w:rsidRPr="005D5B77" w:rsidRDefault="0020170B">
                      <w:pPr>
                        <w:pStyle w:val="NormalWeb"/>
                        <w:shd w:val="clear" w:color="auto" w:fill="FFFFFF"/>
                        <w:spacing w:before="0" w:after="0"/>
                        <w:rPr>
                          <w:rFonts w:ascii="Debbie Hepplewhite TeachingFont" w:eastAsia="Comic Sans MS" w:hAnsi="Debbie Hepplewhite TeachingFont" w:cs="Calibri"/>
                          <w:b/>
                          <w:sz w:val="22"/>
                          <w:szCs w:val="22"/>
                          <w:shd w:val="clear" w:color="auto" w:fill="FBFBFB"/>
                        </w:rPr>
                      </w:pPr>
                      <w:r w:rsidRPr="005D5B77">
                        <w:rPr>
                          <w:rFonts w:ascii="Debbie Hepplewhite TeachingFont" w:eastAsia="Comic Sans MS" w:hAnsi="Debbie Hepplewhite TeachingFont" w:cs="Calibri"/>
                          <w:b/>
                          <w:sz w:val="22"/>
                          <w:szCs w:val="22"/>
                          <w:shd w:val="clear" w:color="auto" w:fill="FBFBFB"/>
                        </w:rPr>
                        <w:t>Progression in Skills</w:t>
                      </w:r>
                    </w:p>
                    <w:p w:rsidR="0020170B" w:rsidRPr="00A23268" w:rsidRDefault="0020170B">
                      <w:pPr>
                        <w:pStyle w:val="NormalWeb"/>
                        <w:shd w:val="clear" w:color="auto" w:fill="FFFFFF"/>
                        <w:spacing w:before="0" w:after="0"/>
                        <w:rPr>
                          <w:rFonts w:ascii="Calibri" w:eastAsia="Comic Sans MS" w:hAnsi="Calibri" w:cs="Calibri"/>
                          <w:b/>
                          <w:sz w:val="22"/>
                          <w:szCs w:val="22"/>
                          <w:shd w:val="clear" w:color="auto" w:fill="FBFBFB"/>
                        </w:rPr>
                      </w:pPr>
                    </w:p>
                    <w:p w:rsidR="0020170B" w:rsidRPr="0020170B" w:rsidRDefault="0020170B" w:rsidP="0020170B">
                      <w:pPr>
                        <w:pStyle w:val="Pa7"/>
                        <w:spacing w:after="40"/>
                        <w:rPr>
                          <w:rFonts w:ascii="Calibri" w:hAnsi="Calibri" w:cs="Calibri"/>
                          <w:color w:val="000000"/>
                          <w:sz w:val="22"/>
                          <w:szCs w:val="22"/>
                        </w:rPr>
                      </w:pPr>
                      <w:bookmarkStart w:id="15" w:name="_Hlk147243208"/>
                      <w:r w:rsidRPr="0020170B">
                        <w:rPr>
                          <w:rStyle w:val="A7"/>
                          <w:rFonts w:ascii="Calibri" w:hAnsi="Calibri" w:cs="Calibri"/>
                          <w:sz w:val="22"/>
                          <w:szCs w:val="22"/>
                        </w:rPr>
                        <w:t xml:space="preserve">Give examples of agreements and contracts and explain how I would feel if one was broken. </w:t>
                      </w:r>
                    </w:p>
                    <w:p w:rsidR="0020170B" w:rsidRPr="0020170B" w:rsidRDefault="0020170B" w:rsidP="0020170B">
                      <w:pPr>
                        <w:pStyle w:val="Pa7"/>
                        <w:spacing w:after="40"/>
                        <w:rPr>
                          <w:rFonts w:ascii="Calibri" w:hAnsi="Calibri" w:cs="Calibri"/>
                          <w:color w:val="000000"/>
                          <w:sz w:val="22"/>
                          <w:szCs w:val="22"/>
                        </w:rPr>
                      </w:pPr>
                      <w:r w:rsidRPr="0020170B">
                        <w:rPr>
                          <w:rStyle w:val="A7"/>
                          <w:rFonts w:ascii="Calibri" w:hAnsi="Calibri" w:cs="Calibri"/>
                          <w:sz w:val="22"/>
                          <w:szCs w:val="22"/>
                        </w:rPr>
                        <w:t xml:space="preserve">Tell you an affirmation/promise I would like to make. </w:t>
                      </w:r>
                    </w:p>
                    <w:p w:rsidR="0020170B" w:rsidRPr="0020170B" w:rsidRDefault="0020170B" w:rsidP="0020170B">
                      <w:pPr>
                        <w:pStyle w:val="Pa7"/>
                        <w:spacing w:after="40"/>
                        <w:rPr>
                          <w:rFonts w:ascii="Calibri" w:hAnsi="Calibri" w:cs="Calibri"/>
                          <w:color w:val="000000"/>
                          <w:sz w:val="22"/>
                          <w:szCs w:val="22"/>
                        </w:rPr>
                      </w:pPr>
                      <w:r w:rsidRPr="0020170B">
                        <w:rPr>
                          <w:rStyle w:val="A7"/>
                          <w:rFonts w:ascii="Calibri" w:hAnsi="Calibri" w:cs="Calibri"/>
                          <w:sz w:val="22"/>
                          <w:szCs w:val="22"/>
                        </w:rPr>
                        <w:t xml:space="preserve">Start to explain what makes Jewish people believe they have a special relationship with God. </w:t>
                      </w:r>
                    </w:p>
                    <w:p w:rsidR="0020170B" w:rsidRPr="0020170B" w:rsidRDefault="0020170B" w:rsidP="0020170B">
                      <w:pPr>
                        <w:rPr>
                          <w:rStyle w:val="A7"/>
                          <w:rFonts w:ascii="Calibri" w:hAnsi="Calibri" w:cs="Calibri"/>
                          <w:sz w:val="22"/>
                          <w:szCs w:val="22"/>
                        </w:rPr>
                      </w:pPr>
                      <w:r w:rsidRPr="0020170B">
                        <w:rPr>
                          <w:rStyle w:val="A7"/>
                          <w:rFonts w:ascii="Calibri" w:hAnsi="Calibri" w:cs="Calibri"/>
                          <w:sz w:val="22"/>
                          <w:szCs w:val="22"/>
                        </w:rPr>
                        <w:t xml:space="preserve">Tell you some of the ways Jewish people express their special relationship with God and start to understand how that might feel. </w:t>
                      </w:r>
                    </w:p>
                    <w:bookmarkEnd w:id="15"/>
                    <w:p w:rsidR="004C5A71" w:rsidRDefault="004C5A71">
                      <w:pPr>
                        <w:pStyle w:val="NormalWeb"/>
                        <w:shd w:val="clear" w:color="auto" w:fill="FFFFFF"/>
                        <w:spacing w:before="0" w:after="0"/>
                        <w:rPr>
                          <w:rFonts w:ascii="Arial" w:eastAsia="Comic Sans MS" w:hAnsi="Arial" w:cs="Arial"/>
                          <w:shd w:val="clear" w:color="auto" w:fill="FBFBFB"/>
                        </w:rPr>
                      </w:pPr>
                    </w:p>
                  </w:txbxContent>
                </v:textbox>
                <w10:wrap anchorx="page" anchory="page"/>
              </v:shape>
            </w:pict>
          </mc:Fallback>
        </mc:AlternateContent>
      </w:r>
    </w:p>
    <w:sectPr w:rsidR="00F66751">
      <w:headerReference w:type="default" r:id="rId8"/>
      <w:footerReference w:type="default" r:id="rId9"/>
      <w:pgSz w:w="16840" w:h="1190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2A1" w:rsidRDefault="00ED2950">
      <w:r>
        <w:separator/>
      </w:r>
    </w:p>
  </w:endnote>
  <w:endnote w:type="continuationSeparator" w:id="0">
    <w:p w:rsidR="00B572A1" w:rsidRDefault="00ED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XJBIX C+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bbie Hepplewhite TeachingFont">
    <w:panose1 w:val="03050602040000000000"/>
    <w:charset w:val="00"/>
    <w:family w:val="script"/>
    <w:pitch w:val="variable"/>
    <w:sig w:usb0="800000A7" w:usb1="1000004A" w:usb2="00000000" w:usb3="00000000" w:csb0="00000011" w:csb1="00000000"/>
  </w:font>
  <w:font w:name="Debbie Hepplewhite Print Font">
    <w:panose1 w:val="03050602040000000000"/>
    <w:charset w:val="00"/>
    <w:family w:val="script"/>
    <w:pitch w:val="variable"/>
    <w:sig w:usb0="800000A7" w:usb1="1000004A" w:usb2="00000000" w:usb3="00000000" w:csb0="00000011" w:csb1="00000000"/>
  </w:font>
  <w:font w:name="Debbie Hepplewhite Outline">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751" w:rsidRDefault="00F6675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2A1" w:rsidRDefault="00ED2950">
      <w:r>
        <w:separator/>
      </w:r>
    </w:p>
  </w:footnote>
  <w:footnote w:type="continuationSeparator" w:id="0">
    <w:p w:rsidR="00B572A1" w:rsidRDefault="00ED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751" w:rsidRDefault="00F6675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C1AC6"/>
    <w:multiLevelType w:val="hybridMultilevel"/>
    <w:tmpl w:val="9F72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E422A8"/>
    <w:multiLevelType w:val="hybridMultilevel"/>
    <w:tmpl w:val="682E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51"/>
    <w:rsid w:val="0020170B"/>
    <w:rsid w:val="002B3827"/>
    <w:rsid w:val="002C47FD"/>
    <w:rsid w:val="002F1F87"/>
    <w:rsid w:val="00315AA3"/>
    <w:rsid w:val="0038267D"/>
    <w:rsid w:val="003E28A9"/>
    <w:rsid w:val="004009D8"/>
    <w:rsid w:val="004C5A71"/>
    <w:rsid w:val="005D5B77"/>
    <w:rsid w:val="008D4B2B"/>
    <w:rsid w:val="00974BD4"/>
    <w:rsid w:val="009F5966"/>
    <w:rsid w:val="00A23268"/>
    <w:rsid w:val="00B572A1"/>
    <w:rsid w:val="00BA39BD"/>
    <w:rsid w:val="00CA5EF3"/>
    <w:rsid w:val="00D071BA"/>
    <w:rsid w:val="00D24FFC"/>
    <w:rsid w:val="00E47771"/>
    <w:rsid w:val="00E64195"/>
    <w:rsid w:val="00ED2950"/>
    <w:rsid w:val="00F66751"/>
    <w:rsid w:val="00F91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3F16193B"/>
  <w15:docId w15:val="{EB69EB22-5CDE-4BB0-8499-99123EE4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Spacing">
    <w:name w:val="No Spacing"/>
    <w:rPr>
      <w:rFonts w:ascii="Calibri" w:eastAsia="Calibri" w:hAnsi="Calibri" w:cs="Calibri"/>
      <w:color w:val="000000"/>
      <w:sz w:val="22"/>
      <w:szCs w:val="22"/>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paragraph" w:styleId="NormalWeb">
    <w:name w:val="Normal (Web)"/>
    <w:pPr>
      <w:spacing w:before="100" w:after="100"/>
    </w:pPr>
    <w:rPr>
      <w:rFonts w:eastAsia="Times New Roman"/>
      <w:color w:val="000000"/>
      <w:sz w:val="24"/>
      <w:szCs w:val="24"/>
      <w:u w:color="000000"/>
      <w:lang w:val="en-US"/>
    </w:rPr>
  </w:style>
  <w:style w:type="paragraph" w:customStyle="1" w:styleId="Pa7">
    <w:name w:val="Pa7"/>
    <w:basedOn w:val="Default"/>
    <w:next w:val="Default"/>
    <w:uiPriority w:val="99"/>
    <w:rsid w:val="002017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1" w:lineRule="atLeast"/>
    </w:pPr>
    <w:rPr>
      <w:rFonts w:ascii="XJBIX C+ Arial MT" w:eastAsiaTheme="minorHAnsi" w:hAnsi="XJBIX C+ Arial MT" w:cstheme="minorBidi"/>
      <w:color w:val="auto"/>
      <w:bdr w:val="none" w:sz="0" w:space="0" w:color="auto"/>
      <w:lang w:val="en-GB" w:eastAsia="en-US"/>
      <w14:textOutline w14:w="0" w14:cap="rnd" w14:cmpd="sng" w14:algn="ctr">
        <w14:noFill/>
        <w14:prstDash w14:val="solid"/>
        <w14:bevel/>
      </w14:textOutline>
    </w:rPr>
  </w:style>
  <w:style w:type="character" w:customStyle="1" w:styleId="A7">
    <w:name w:val="A7"/>
    <w:uiPriority w:val="99"/>
    <w:rsid w:val="0020170B"/>
    <w:rPr>
      <w:rFonts w:cs="XJBIX C+ Arial M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Hattersley</dc:creator>
  <cp:lastModifiedBy>Ikrah Hussain</cp:lastModifiedBy>
  <cp:revision>5</cp:revision>
  <dcterms:created xsi:type="dcterms:W3CDTF">2024-09-05T09:32:00Z</dcterms:created>
  <dcterms:modified xsi:type="dcterms:W3CDTF">2024-09-12T08:59:00Z</dcterms:modified>
</cp:coreProperties>
</file>