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5367338</wp:posOffset>
                </wp:positionH>
                <wp:positionV relativeFrom="page">
                  <wp:posOffset>93825</wp:posOffset>
                </wp:positionV>
                <wp:extent cx="5195888" cy="7124700"/>
                <wp:effectExtent b="0" l="0" r="0" t="0"/>
                <wp:wrapNone/>
                <wp:docPr descr="Text Box 6" id="7" name=""/>
                <a:graphic>
                  <a:graphicData uri="http://schemas.microsoft.com/office/word/2010/wordprocessingShape">
                    <wps:wsp>
                      <wps:cNvSpPr/>
                      <wps:cNvPr id="9" name="Shape 9"/>
                      <wps:spPr>
                        <a:xfrm>
                          <a:off x="2907950" y="1054750"/>
                          <a:ext cx="4770000" cy="5861100"/>
                        </a:xfrm>
                        <a:prstGeom prst="rect">
                          <a:avLst/>
                        </a:prstGeom>
                        <a:solidFill>
                          <a:srgbClr val="FFFFFF"/>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English</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English texts: Plague- A cross on the door.</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Year 4 writing assessment objectives: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Letter/Narrative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Write for both fictional and non-fictional purposes, with a growing awareness of the reader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expanded noun phrases and adverbials to develop descriptions of settings and characters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a range of co-ordinating and subordinating conjunctions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a range of adverbs to add detail to writing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preposition phrases to expand noun phrases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fronted adverbials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present, past, progressive and perfect tense verb forms accurately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pronouns and nouns to aid cohesion and avoid repetition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Commas in lists, apostrophes for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Contraction and possession, inverted commas)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commas after fronted adverbials and with a reported clause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Spell most words correctly, adding prefixes and suffixes appropriately, spelling the correct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Form of homophones and spelling all common exception words correctly (KS1 and Y3/Y4)</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Produce legible joined handwriting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Make simple additions, revisions and proof-reading corrections to their own writing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Write effectively for a range of purposes and audiences, selecting language that shows good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Awareness of the reader (e.g. the use of the first person in a diary; direct address in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instructions and persuasive writing)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Consistently use dialogue sparingly so that it effectively adds detail to the writing</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5367338</wp:posOffset>
                </wp:positionH>
                <wp:positionV relativeFrom="page">
                  <wp:posOffset>93825</wp:posOffset>
                </wp:positionV>
                <wp:extent cx="5195888" cy="7124700"/>
                <wp:effectExtent b="0" l="0" r="0" t="0"/>
                <wp:wrapNone/>
                <wp:docPr descr="Text Box 6" id="7" name="image8.png"/>
                <a:graphic>
                  <a:graphicData uri="http://schemas.openxmlformats.org/drawingml/2006/picture">
                    <pic:pic>
                      <pic:nvPicPr>
                        <pic:cNvPr descr="Text Box 6" id="0" name="image8.png"/>
                        <pic:cNvPicPr preferRelativeResize="0"/>
                      </pic:nvPicPr>
                      <pic:blipFill>
                        <a:blip r:embed="rId6"/>
                        <a:srcRect/>
                        <a:stretch>
                          <a:fillRect/>
                        </a:stretch>
                      </pic:blipFill>
                      <pic:spPr>
                        <a:xfrm>
                          <a:off x="0" y="0"/>
                          <a:ext cx="5195888" cy="712470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143500" cy="3082247"/>
                <wp:effectExtent b="0" l="0" r="0" t="0"/>
                <wp:wrapNone/>
                <wp:docPr descr="Text Box 2" id="2" name=""/>
                <a:graphic>
                  <a:graphicData uri="http://schemas.microsoft.com/office/word/2010/wordprocessingGroup">
                    <wpg:wgp>
                      <wpg:cNvGrpSpPr/>
                      <wpg:grpSpPr>
                        <a:xfrm>
                          <a:off x="2774250" y="1991900"/>
                          <a:ext cx="5143500" cy="3082247"/>
                          <a:chOff x="2774250" y="1991900"/>
                          <a:chExt cx="5143500" cy="3103525"/>
                        </a:xfrm>
                      </wpg:grpSpPr>
                      <wps:wsp>
                        <wps:cNvSpPr/>
                        <wps:cNvPr id="3" name="Shape 3"/>
                        <wps:spPr>
                          <a:xfrm>
                            <a:off x="2812350" y="2030025"/>
                            <a:ext cx="5067300" cy="3027300"/>
                          </a:xfrm>
                          <a:prstGeom prst="rect">
                            <a:avLst/>
                          </a:prstGeom>
                          <a:solidFill>
                            <a:srgbClr val="FFFFFF"/>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TeachingFont" w:cs="Debbie Hepplewhite TeachingFont" w:eastAsia="Debbie Hepplewhite TeachingFont" w:hAnsi="Debbie Hepplewhite TeachingFont"/>
                                  <w:b w:val="1"/>
                                  <w:i w:val="0"/>
                                  <w:smallCaps w:val="0"/>
                                  <w:strike w:val="0"/>
                                  <w:color w:val="000000"/>
                                  <w:sz w:val="50"/>
                                  <w:vertAlign w:val="baseline"/>
                                </w:rPr>
                                <w:t xml:space="preserve">Year 4 </w:t>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000000"/>
                                  <w:sz w:val="50"/>
                                  <w:vertAlign w:val="baseline"/>
                                </w:rPr>
                                <w:t xml:space="preserve">Spring 1</w:t>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000000"/>
                                  <w:sz w:val="50"/>
                                  <w:vertAlign w:val="baseline"/>
                                </w:rPr>
                                <w:br w:type="textWrapping"/>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ff0000"/>
                                  <w:sz w:val="50"/>
                                  <w:vertAlign w:val="baseline"/>
                                </w:rPr>
                                <w:t xml:space="preserve">17th Century Brit</w:t>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ff0000"/>
                                  <w:sz w:val="50"/>
                                  <w:vertAlign w:val="baseline"/>
                                </w:rPr>
                                <w:t xml:space="preserve">ain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0000"/>
                                  <w:sz w:val="46"/>
                                  <w:vertAlign w:val="baseline"/>
                                </w:rPr>
                              </w:r>
                            </w:p>
                          </w:txbxContent>
                        </wps:txbx>
                        <wps:bodyPr anchorCtr="0" anchor="t" bIns="45700" lIns="45700" spcFirstLastPara="1" rIns="45700" wrap="square" tIns="45700">
                          <a:noAutofit/>
                        </wps:bodyPr>
                      </wps:wsp>
                      <pic:pic>
                        <pic:nvPicPr>
                          <pic:cNvPr id="4" name="Shape 4"/>
                          <pic:cNvPicPr preferRelativeResize="0"/>
                        </pic:nvPicPr>
                        <pic:blipFill>
                          <a:blip r:embed="rId7">
                            <a:alphaModFix/>
                          </a:blip>
                          <a:stretch>
                            <a:fillRect/>
                          </a:stretch>
                        </pic:blipFill>
                        <pic:spPr>
                          <a:xfrm>
                            <a:off x="3728888" y="2886150"/>
                            <a:ext cx="3234226" cy="2034600"/>
                          </a:xfrm>
                          <a:prstGeom prst="rect">
                            <a:avLst/>
                          </a:prstGeom>
                          <a:noFill/>
                          <a:ln>
                            <a:noFill/>
                          </a:ln>
                        </pic:spPr>
                      </pic:pic>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143500" cy="3082247"/>
                <wp:effectExtent b="0" l="0" r="0" t="0"/>
                <wp:wrapNone/>
                <wp:docPr descr="Text Box 2" id="2" name="image2.png"/>
                <a:graphic>
                  <a:graphicData uri="http://schemas.openxmlformats.org/drawingml/2006/picture">
                    <pic:pic>
                      <pic:nvPicPr>
                        <pic:cNvPr descr="Text Box 2" id="0" name="image2.png"/>
                        <pic:cNvPicPr preferRelativeResize="0"/>
                      </pic:nvPicPr>
                      <pic:blipFill>
                        <a:blip r:embed="rId6"/>
                        <a:srcRect/>
                        <a:stretch>
                          <a:fillRect/>
                        </a:stretch>
                      </pic:blipFill>
                      <pic:spPr>
                        <a:xfrm>
                          <a:off x="0" y="0"/>
                          <a:ext cx="5143500" cy="3082247"/>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-790574</wp:posOffset>
                </wp:positionH>
                <wp:positionV relativeFrom="paragraph">
                  <wp:posOffset>0</wp:posOffset>
                </wp:positionV>
                <wp:extent cx="5143500" cy="3082247"/>
                <wp:effectExtent b="0" l="0" r="0" t="0"/>
                <wp:wrapNone/>
                <wp:docPr descr="Text Box 2" id="10" name=""/>
                <a:graphic>
                  <a:graphicData uri="http://schemas.microsoft.com/office/word/2010/wordprocessingGroup">
                    <wpg:wgp>
                      <wpg:cNvGrpSpPr/>
                      <wpg:grpSpPr>
                        <a:xfrm>
                          <a:off x="2774250" y="1991900"/>
                          <a:ext cx="5143500" cy="3082247"/>
                          <a:chOff x="2774250" y="1991900"/>
                          <a:chExt cx="5143500" cy="3103525"/>
                        </a:xfrm>
                      </wpg:grpSpPr>
                      <wps:wsp>
                        <wps:cNvSpPr/>
                        <wps:cNvPr id="3" name="Shape 3"/>
                        <wps:spPr>
                          <a:xfrm>
                            <a:off x="2812350" y="2030025"/>
                            <a:ext cx="5067300" cy="3027300"/>
                          </a:xfrm>
                          <a:prstGeom prst="rect">
                            <a:avLst/>
                          </a:prstGeom>
                          <a:solidFill>
                            <a:srgbClr val="FFFFFF"/>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TeachingFont" w:cs="Debbie Hepplewhite TeachingFont" w:eastAsia="Debbie Hepplewhite TeachingFont" w:hAnsi="Debbie Hepplewhite TeachingFont"/>
                                  <w:b w:val="1"/>
                                  <w:i w:val="0"/>
                                  <w:smallCaps w:val="0"/>
                                  <w:strike w:val="0"/>
                                  <w:color w:val="000000"/>
                                  <w:sz w:val="50"/>
                                  <w:vertAlign w:val="baseline"/>
                                </w:rPr>
                                <w:t xml:space="preserve">Year 4 </w:t>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000000"/>
                                  <w:sz w:val="50"/>
                                  <w:vertAlign w:val="baseline"/>
                                </w:rPr>
                                <w:t xml:space="preserve">Spring 1</w:t>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000000"/>
                                  <w:sz w:val="50"/>
                                  <w:vertAlign w:val="baseline"/>
                                </w:rPr>
                                <w:br w:type="textWrapping"/>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ff0000"/>
                                  <w:sz w:val="50"/>
                                  <w:vertAlign w:val="baseline"/>
                                </w:rPr>
                                <w:t xml:space="preserve">17th Century Brit</w:t>
                              </w:r>
                              <w:r w:rsidDel="00000000" w:rsidR="00000000" w:rsidRPr="00000000">
                                <w:rPr>
                                  <w:rFonts w:ascii="Debbie Hepplewhite TeachingFont" w:cs="Debbie Hepplewhite TeachingFont" w:eastAsia="Debbie Hepplewhite TeachingFont" w:hAnsi="Debbie Hepplewhite TeachingFont"/>
                                  <w:b w:val="1"/>
                                  <w:i w:val="0"/>
                                  <w:smallCaps w:val="0"/>
                                  <w:strike w:val="0"/>
                                  <w:color w:val="ff0000"/>
                                  <w:sz w:val="50"/>
                                  <w:vertAlign w:val="baseline"/>
                                </w:rPr>
                                <w:t xml:space="preserve">ain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0000"/>
                                  <w:sz w:val="46"/>
                                  <w:vertAlign w:val="baseline"/>
                                </w:rPr>
                              </w:r>
                            </w:p>
                          </w:txbxContent>
                        </wps:txbx>
                        <wps:bodyPr anchorCtr="0" anchor="t" bIns="45700" lIns="45700" spcFirstLastPara="1" rIns="45700" wrap="square" tIns="45700">
                          <a:noAutofit/>
                        </wps:bodyPr>
                      </wps:wsp>
                      <pic:pic>
                        <pic:nvPicPr>
                          <pic:cNvPr id="4" name="Shape 4"/>
                          <pic:cNvPicPr preferRelativeResize="0"/>
                        </pic:nvPicPr>
                        <pic:blipFill>
                          <a:blip r:embed="rId7">
                            <a:alphaModFix/>
                          </a:blip>
                          <a:stretch>
                            <a:fillRect/>
                          </a:stretch>
                        </pic:blipFill>
                        <pic:spPr>
                          <a:xfrm>
                            <a:off x="3728888" y="2886150"/>
                            <a:ext cx="3234226" cy="2034600"/>
                          </a:xfrm>
                          <a:prstGeom prst="rect">
                            <a:avLst/>
                          </a:prstGeom>
                          <a:noFill/>
                          <a:ln>
                            <a:noFill/>
                          </a:ln>
                        </pic:spPr>
                      </pic:pic>
                    </wpg:wgp>
                  </a:graphicData>
                </a:graphic>
              </wp:anchor>
            </w:drawing>
          </mc:Choice>
          <mc:Fallback>
            <w:drawing>
              <wp:anchor allowOverlap="1" behindDoc="0" distB="0" distT="0" distL="0" distR="0" hidden="0" layoutInCell="1" locked="0" relativeHeight="0" simplePos="0">
                <wp:simplePos x="0" y="0"/>
                <wp:positionH relativeFrom="column">
                  <wp:posOffset>-790574</wp:posOffset>
                </wp:positionH>
                <wp:positionV relativeFrom="paragraph">
                  <wp:posOffset>0</wp:posOffset>
                </wp:positionV>
                <wp:extent cx="5143500" cy="3082247"/>
                <wp:effectExtent b="0" l="0" r="0" t="0"/>
                <wp:wrapNone/>
                <wp:docPr descr="Text Box 2" id="10" name="image11.png"/>
                <a:graphic>
                  <a:graphicData uri="http://schemas.openxmlformats.org/drawingml/2006/picture">
                    <pic:pic>
                      <pic:nvPicPr>
                        <pic:cNvPr descr="Text Box 2" id="0" name="image11.png"/>
                        <pic:cNvPicPr preferRelativeResize="0"/>
                      </pic:nvPicPr>
                      <pic:blipFill>
                        <a:blip r:embed="rId6"/>
                        <a:srcRect/>
                        <a:stretch>
                          <a:fillRect/>
                        </a:stretch>
                      </pic:blipFill>
                      <pic:spPr>
                        <a:xfrm>
                          <a:off x="0" y="0"/>
                          <a:ext cx="5143500" cy="3082247"/>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-809624</wp:posOffset>
                </wp:positionH>
                <wp:positionV relativeFrom="paragraph">
                  <wp:posOffset>3265650</wp:posOffset>
                </wp:positionV>
                <wp:extent cx="5181359" cy="3157696"/>
                <wp:effectExtent b="0" l="0" r="0" t="0"/>
                <wp:wrapNone/>
                <wp:docPr descr="Text Box 18" id="3" name=""/>
                <a:graphic>
                  <a:graphicData uri="http://schemas.microsoft.com/office/word/2010/wordprocessingShape">
                    <wps:wsp>
                      <wps:cNvSpPr/>
                      <wps:cNvPr id="5" name="Shape 5"/>
                      <wps:spPr>
                        <a:xfrm>
                          <a:off x="2831550" y="1578150"/>
                          <a:ext cx="5028900" cy="3057300"/>
                        </a:xfrm>
                        <a:prstGeom prst="rect">
                          <a:avLst/>
                        </a:prstGeom>
                        <a:solidFill>
                          <a:srgbClr val="FFFFFF"/>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 study of an aspect or theme in British history that extends pupils’ chronological knowledge beyond 1066.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Place events from period studied on timeline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terms related to the period and begin to date events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Understand more complex terms e.g. BCE/CE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evidence to reconstruct life in time studied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Identify key features and events of time studied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evidence to reconstruct life in time studied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Identify key features and events of time studied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Look for links and effects in time studied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-809624</wp:posOffset>
                </wp:positionH>
                <wp:positionV relativeFrom="paragraph">
                  <wp:posOffset>3265650</wp:posOffset>
                </wp:positionV>
                <wp:extent cx="5181359" cy="3157696"/>
                <wp:effectExtent b="0" l="0" r="0" t="0"/>
                <wp:wrapNone/>
                <wp:docPr descr="Text Box 18" id="3" name="image4.png"/>
                <a:graphic>
                  <a:graphicData uri="http://schemas.openxmlformats.org/drawingml/2006/picture">
                    <pic:pic>
                      <pic:nvPicPr>
                        <pic:cNvPr descr="Text Box 18" id="0" name="image4.png"/>
                        <pic:cNvPicPr preferRelativeResize="0"/>
                      </pic:nvPicPr>
                      <pic:blipFill>
                        <a:blip r:embed="rId6"/>
                        <a:srcRect/>
                        <a:stretch>
                          <a:fillRect/>
                        </a:stretch>
                      </pic:blipFill>
                      <pic:spPr>
                        <a:xfrm>
                          <a:off x="0" y="0"/>
                          <a:ext cx="5181359" cy="3157696"/>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4371975</wp:posOffset>
                </wp:positionH>
                <wp:positionV relativeFrom="page">
                  <wp:posOffset>536737</wp:posOffset>
                </wp:positionV>
                <wp:extent cx="5391150" cy="6486525"/>
                <wp:effectExtent b="0" l="0" r="0" t="0"/>
                <wp:wrapNone/>
                <wp:docPr descr="Text Box 12" id="8" name=""/>
                <a:graphic>
                  <a:graphicData uri="http://schemas.microsoft.com/office/word/2010/wordprocessingShape">
                    <wps:wsp>
                      <wps:cNvSpPr/>
                      <wps:cNvPr id="10" name="Shape 10"/>
                      <wps:spPr>
                        <a:xfrm>
                          <a:off x="2597175" y="64375"/>
                          <a:ext cx="5602200" cy="7049400"/>
                        </a:xfrm>
                        <a:prstGeom prst="rect">
                          <a:avLst/>
                        </a:prstGeom>
                        <a:solidFill>
                          <a:srgbClr val="FFFFFF"/>
                        </a:solidFill>
                        <a:ln cap="flat" cmpd="sng" w="76200">
                          <a:solidFill>
                            <a:srgbClr val="00B0F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Spanish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listen attentively to spoken language and show understanding by joining in and responding</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explore the patterns and sounds of language through songs and rhymes and link the spelling, sound and meaning of words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engage in conversations; ask and answer questions; express opinions and respond to those of others; seek clarification and help</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speak in sentences, using familiar vocabulary, phrases and basic language structures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develop accurate pronunciation and intonation so that others understand when they are reading aloud or using familiar words and phrases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present ideas and information orally to a range of audiences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read carefully and show understanding of words, phrases and simple writing</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appreciate stories, songs, poems and rhymes in the language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write phrases from memory, and adapt these to create new sentences, to express ideas clearly</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describe people, places, things and actions orally and in writing</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000000" w:rsidDel="00000000" w:rsidP="00000000" w:rsidRDefault="00000000" w:rsidRPr="00000000">
                            <w:pPr>
                              <w:spacing w:after="0" w:before="0" w:line="240"/>
                              <w:ind w:left="720" w:right="0" w:firstLine="72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Can remember and say members of family nouns</w:t>
                            </w:r>
                            <w:r w:rsidDel="00000000" w:rsidR="00000000" w:rsidRPr="00000000">
                              <w:rPr>
                                <w:rFonts w:ascii="Comic Sans MS" w:cs="Comic Sans MS" w:eastAsia="Comic Sans MS" w:hAnsi="Comic Sans MS"/>
                                <w:b w:val="0"/>
                                <w:i w:val="0"/>
                                <w:smallCaps w:val="0"/>
                                <w:strike w:val="0"/>
                                <w:color w:val="222222"/>
                                <w:sz w:val="22"/>
                                <w:highlight w:val="white"/>
                                <w:vertAlign w:val="baseline"/>
                              </w:rPr>
                              <w:t xml:space="preserve"> </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222222"/>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Can remember and understand parts of face nouns</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222222"/>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Can write a simple sentence with part of face noun</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222222"/>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Can attempt to write a simple sentence with a part of the face noun and number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18"/>
                                <w:vertAlign w:val="baseline"/>
                              </w:rPr>
                              <w:br w:type="textWrapping"/>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18"/>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4371975</wp:posOffset>
                </wp:positionH>
                <wp:positionV relativeFrom="page">
                  <wp:posOffset>536737</wp:posOffset>
                </wp:positionV>
                <wp:extent cx="5391150" cy="6486525"/>
                <wp:effectExtent b="0" l="0" r="0" t="0"/>
                <wp:wrapNone/>
                <wp:docPr descr="Text Box 12" id="8" name="image9.png"/>
                <a:graphic>
                  <a:graphicData uri="http://schemas.openxmlformats.org/drawingml/2006/picture">
                    <pic:pic>
                      <pic:nvPicPr>
                        <pic:cNvPr descr="Text Box 12" id="0" name="image9.png"/>
                        <pic:cNvPicPr preferRelativeResize="0"/>
                      </pic:nvPicPr>
                      <pic:blipFill>
                        <a:blip r:embed="rId6"/>
                        <a:srcRect/>
                        <a:stretch>
                          <a:fillRect/>
                        </a:stretch>
                      </pic:blipFill>
                      <pic:spPr>
                        <a:xfrm>
                          <a:off x="0" y="0"/>
                          <a:ext cx="5391150" cy="648652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-728662</wp:posOffset>
                </wp:positionH>
                <wp:positionV relativeFrom="margin">
                  <wp:posOffset>-345749</wp:posOffset>
                </wp:positionV>
                <wp:extent cx="5021580" cy="6078755"/>
                <wp:effectExtent b="0" l="0" r="0" t="0"/>
                <wp:wrapNone/>
                <wp:docPr descr="Text Box 11" id="12" name=""/>
                <a:graphic>
                  <a:graphicData uri="http://schemas.microsoft.com/office/word/2010/wordprocessingShape">
                    <wps:wsp>
                      <wps:cNvSpPr/>
                      <wps:cNvPr id="13" name="Shape 13"/>
                      <wps:spPr>
                        <a:xfrm>
                          <a:off x="2911350" y="285300"/>
                          <a:ext cx="4869300" cy="5400000"/>
                        </a:xfrm>
                        <a:prstGeom prst="rect">
                          <a:avLst/>
                        </a:prstGeom>
                        <a:solidFill>
                          <a:srgbClr val="FFFFFF"/>
                        </a:solidFill>
                        <a:ln cap="flat" cmpd="sng" w="76200">
                          <a:solidFill>
                            <a:schemeClr val="accent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r w:rsidDel="00000000" w:rsidR="00000000" w:rsidRPr="00000000">
                              <w:rPr>
                                <w:rFonts w:ascii="Comic Sans MS" w:cs="Comic Sans MS" w:eastAsia="Comic Sans MS" w:hAnsi="Comic Sans MS"/>
                                <w:b w:val="1"/>
                                <w:i w:val="0"/>
                                <w:smallCaps w:val="0"/>
                                <w:strike w:val="0"/>
                                <w:color w:val="000000"/>
                                <w:sz w:val="22"/>
                                <w:vertAlign w:val="baseline"/>
                              </w:rPr>
                              <w:br w:type="textWrapping"/>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should be taught to develop their techniques, including their control and their use of materials, with creativity, experimentation and an increasing awareness of different kinds of art, craft and design. </w:t>
                            </w:r>
                            <w:r w:rsidDel="00000000" w:rsidR="00000000" w:rsidRPr="00000000">
                              <w:rPr>
                                <w:rFonts w:ascii="Comic Sans MS" w:cs="Comic Sans MS" w:eastAsia="Comic Sans MS" w:hAnsi="Comic Sans MS"/>
                                <w:b w:val="0"/>
                                <w:i w:val="0"/>
                                <w:smallCaps w:val="0"/>
                                <w:strike w:val="0"/>
                                <w:color w:val="000000"/>
                                <w:sz w:val="22"/>
                                <w:vertAlign w:val="baseline"/>
                              </w:rPr>
                              <w:br w:type="textWrapping"/>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should be taught to create sketch books to record their observations and use them to review and revisit ideas, improve their mastery of art and design techniques, including drawing, painting and sculpture with a range of materials [for example, pencil, charcoal, paint, clay]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Make and match colours with increasing accuracy.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Choose paints and implements appropriately.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Plan and create different effects and textures with paint according to what they need for the task.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Show increasing independence and creativity with the painting process.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Question and make thoughtful observations about starting points and select ideas to use in their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research to inspire drawings from memory and imagination.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Explore relationships between line and tone, pattern and shape, line and texture.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Refine and alter ideas and explain choices using an art vocabulary.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Collect visual information from a variety of sources, describing with vocabulary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Combine skills more readily, based on the visual and tactile elements.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Match the tool to the material.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-728662</wp:posOffset>
                </wp:positionH>
                <wp:positionV relativeFrom="margin">
                  <wp:posOffset>-345749</wp:posOffset>
                </wp:positionV>
                <wp:extent cx="5021580" cy="6078755"/>
                <wp:effectExtent b="0" l="0" r="0" t="0"/>
                <wp:wrapNone/>
                <wp:docPr descr="Text Box 11" id="12" name="image13.png"/>
                <a:graphic>
                  <a:graphicData uri="http://schemas.openxmlformats.org/drawingml/2006/picture">
                    <pic:pic>
                      <pic:nvPicPr>
                        <pic:cNvPr descr="Text Box 11" id="0" name="image13.png"/>
                        <pic:cNvPicPr preferRelativeResize="0"/>
                      </pic:nvPicPr>
                      <pic:blipFill>
                        <a:blip r:embed="rId6"/>
                        <a:srcRect/>
                        <a:stretch>
                          <a:fillRect/>
                        </a:stretch>
                      </pic:blipFill>
                      <pic:spPr>
                        <a:xfrm>
                          <a:off x="0" y="0"/>
                          <a:ext cx="5021580" cy="60787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4486275</wp:posOffset>
                </wp:positionH>
                <wp:positionV relativeFrom="page">
                  <wp:posOffset>114300</wp:posOffset>
                </wp:positionV>
                <wp:extent cx="5162550" cy="5391150"/>
                <wp:effectExtent b="0" l="0" r="0" t="0"/>
                <wp:wrapNone/>
                <wp:docPr descr="Text Box 14" id="6" name=""/>
                <a:graphic>
                  <a:graphicData uri="http://schemas.microsoft.com/office/word/2010/wordprocessingShape">
                    <wps:wsp>
                      <wps:cNvSpPr/>
                      <wps:cNvPr id="8" name="Shape 8"/>
                      <wps:spPr>
                        <a:xfrm>
                          <a:off x="2750400" y="794100"/>
                          <a:ext cx="5191200" cy="4795800"/>
                        </a:xfrm>
                        <a:prstGeom prst="rect">
                          <a:avLst/>
                        </a:prstGeom>
                        <a:solidFill>
                          <a:srgbClr val="FFFFFF"/>
                        </a:solidFill>
                        <a:ln cap="flat" cmpd="sng" w="7620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Pupils should be taught to develop flexibility, strength, technique, control and balance [for example, through athletics and gymnastics]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Perform dances using a range of movement patterns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Compare their performances with previous ones and demonstrate improvement to achieve their personal best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Demonstrate and discuss performance 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Remember movements and routines from previous weeks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Incorporate a freeze-frame into a dance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Dance using a variety of formations confidently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Clearly show set start positions for the beginning of the dance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Perform with increasing musicality with control and confidence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transitions to move from different dance positions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Work as part of a group to listen to and give ideas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Include unison and cannon in the dance sequence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120" w:before="0" w:line="255.99998474121094"/>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4486275</wp:posOffset>
                </wp:positionH>
                <wp:positionV relativeFrom="page">
                  <wp:posOffset>114300</wp:posOffset>
                </wp:positionV>
                <wp:extent cx="5162550" cy="5391150"/>
                <wp:effectExtent b="0" l="0" r="0" t="0"/>
                <wp:wrapNone/>
                <wp:docPr descr="Text Box 14" id="6" name="image7.png"/>
                <a:graphic>
                  <a:graphicData uri="http://schemas.openxmlformats.org/drawingml/2006/picture">
                    <pic:pic>
                      <pic:nvPicPr>
                        <pic:cNvPr descr="Text Box 14" id="0" name="image7.png"/>
                        <pic:cNvPicPr preferRelativeResize="0"/>
                      </pic:nvPicPr>
                      <pic:blipFill>
                        <a:blip r:embed="rId6"/>
                        <a:srcRect/>
                        <a:stretch>
                          <a:fillRect/>
                        </a:stretch>
                      </pic:blipFill>
                      <pic:spPr>
                        <a:xfrm>
                          <a:off x="0" y="0"/>
                          <a:ext cx="5162550" cy="539115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-738187</wp:posOffset>
                </wp:positionH>
                <wp:positionV relativeFrom="paragraph">
                  <wp:posOffset>0</wp:posOffset>
                </wp:positionV>
                <wp:extent cx="5038725" cy="2462213"/>
                <wp:effectExtent b="0" l="0" r="0" t="0"/>
                <wp:wrapNone/>
                <wp:docPr descr="Text Box 4" id="5" name=""/>
                <a:graphic>
                  <a:graphicData uri="http://schemas.microsoft.com/office/word/2010/wordprocessingShape">
                    <wps:wsp>
                      <wps:cNvSpPr/>
                      <wps:cNvPr id="7" name="Shape 7"/>
                      <wps:spPr>
                        <a:xfrm>
                          <a:off x="2709750" y="1224750"/>
                          <a:ext cx="5272500" cy="1581000"/>
                        </a:xfrm>
                        <a:prstGeom prst="rect">
                          <a:avLst/>
                        </a:prstGeom>
                        <a:solidFill>
                          <a:srgbClr val="FFFFFF"/>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0" w:before="3.0000001192092896" w:line="220.00009059906006"/>
                              <w:ind w:left="0" w:right="232.00000762939453"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u w:val="single"/>
                                <w:vertAlign w:val="baseline"/>
                              </w:rPr>
                              <w:t xml:space="preserve">Maths</w:t>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1"/>
                                <w:i w:val="0"/>
                                <w:smallCaps w:val="0"/>
                                <w:strike w:val="0"/>
                                <w:color w:val="000000"/>
                                <w:sz w:val="22"/>
                                <w:u w:val="single"/>
                                <w:vertAlign w:val="baseline"/>
                              </w:rPr>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Chapter 3 - Further Multiplication and Division continued </w:t>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Chapter 7 - Measurement - time</w:t>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Chapter 4 - Calculations: Further Multiplication and Division continued </w:t>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Chapter 11 - Measurement - Area and Perimeter of figures </w:t>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Chapter 8 - Fractions, Decimals </w:t>
                            </w:r>
                          </w:p>
                          <w:p w:rsidR="00000000" w:rsidDel="00000000" w:rsidP="00000000" w:rsidRDefault="00000000" w:rsidRPr="00000000">
                            <w:pPr>
                              <w:spacing w:after="0" w:before="3.0000001192092896" w:line="220.00009059906006"/>
                              <w:ind w:left="0" w:right="232.00000762939453"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Chapter 9 - Money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-738187</wp:posOffset>
                </wp:positionH>
                <wp:positionV relativeFrom="paragraph">
                  <wp:posOffset>0</wp:posOffset>
                </wp:positionV>
                <wp:extent cx="5038725" cy="2462213"/>
                <wp:effectExtent b="0" l="0" r="0" t="0"/>
                <wp:wrapNone/>
                <wp:docPr descr="Text Box 4" id="5" name="image6.png"/>
                <a:graphic>
                  <a:graphicData uri="http://schemas.openxmlformats.org/drawingml/2006/picture">
                    <pic:pic>
                      <pic:nvPicPr>
                        <pic:cNvPr descr="Text Box 4" id="0" name="image6.png"/>
                        <pic:cNvPicPr preferRelativeResize="0"/>
                      </pic:nvPicPr>
                      <pic:blipFill>
                        <a:blip r:embed="rId6"/>
                        <a:srcRect/>
                        <a:stretch>
                          <a:fillRect/>
                        </a:stretch>
                      </pic:blipFill>
                      <pic:spPr>
                        <a:xfrm>
                          <a:off x="0" y="0"/>
                          <a:ext cx="5038725" cy="2462213"/>
                        </a:xfrm>
                        <a:prstGeom prst="rect"/>
                        <a:ln/>
                      </pic:spPr>
                    </pic:pic>
                  </a:graphicData>
                </a:graphic>
              </wp:anchor>
            </w:drawing>
          </mc:Fallback>
        </mc:AlternateConten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-581024</wp:posOffset>
                </wp:positionH>
                <wp:positionV relativeFrom="page">
                  <wp:posOffset>3686175</wp:posOffset>
                </wp:positionV>
                <wp:extent cx="4731327" cy="2785304"/>
                <wp:effectExtent b="0" l="0" r="0" t="0"/>
                <wp:wrapNone/>
                <wp:docPr descr="Text Box 1" id="11" name=""/>
                <a:graphic>
                  <a:graphicData uri="http://schemas.microsoft.com/office/word/2010/wordprocessingShape">
                    <wps:wsp>
                      <wps:cNvSpPr/>
                      <wps:cNvPr id="12" name="Shape 12"/>
                      <wps:spPr>
                        <a:xfrm>
                          <a:off x="3018425" y="2515274"/>
                          <a:ext cx="4871700" cy="2861100"/>
                        </a:xfrm>
                        <a:prstGeom prst="rect">
                          <a:avLst/>
                        </a:prstGeom>
                        <a:solidFill>
                          <a:srgbClr val="FFFFFF"/>
                        </a:solidFill>
                        <a:ln cap="flat" cmpd="sng" w="76200">
                          <a:solidFill>
                            <a:srgbClr val="00B0F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Computing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28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Understand and apply design criteria to their digital content.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Understand how the composition of visual media can affect how it is interpreted. </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-581024</wp:posOffset>
                </wp:positionH>
                <wp:positionV relativeFrom="page">
                  <wp:posOffset>3686175</wp:posOffset>
                </wp:positionV>
                <wp:extent cx="4731327" cy="2785304"/>
                <wp:effectExtent b="0" l="0" r="0" t="0"/>
                <wp:wrapNone/>
                <wp:docPr descr="Text Box 1" id="11" name="image12.png"/>
                <a:graphic>
                  <a:graphicData uri="http://schemas.openxmlformats.org/drawingml/2006/picture">
                    <pic:pic>
                      <pic:nvPicPr>
                        <pic:cNvPr descr="Text Box 1" id="0" name="image12.png"/>
                        <pic:cNvPicPr preferRelativeResize="0"/>
                      </pic:nvPicPr>
                      <pic:blipFill>
                        <a:blip r:embed="rId6"/>
                        <a:srcRect/>
                        <a:stretch>
                          <a:fillRect/>
                        </a:stretch>
                      </pic:blipFill>
                      <pic:spPr>
                        <a:xfrm>
                          <a:off x="0" y="0"/>
                          <a:ext cx="4731327" cy="278530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5219700</wp:posOffset>
                </wp:positionH>
                <wp:positionV relativeFrom="page">
                  <wp:posOffset>5581650</wp:posOffset>
                </wp:positionV>
                <wp:extent cx="5162550" cy="1944168"/>
                <wp:effectExtent b="0" l="0" r="0" t="0"/>
                <wp:wrapNone/>
                <wp:docPr descr="Text Box 7" id="9" name=""/>
                <a:graphic>
                  <a:graphicData uri="http://schemas.microsoft.com/office/word/2010/wordprocessingShape">
                    <wps:wsp>
                      <wps:cNvSpPr/>
                      <wps:cNvPr id="11" name="Shape 11"/>
                      <wps:spPr>
                        <a:xfrm>
                          <a:off x="2035800" y="2715900"/>
                          <a:ext cx="6620400" cy="2128200"/>
                        </a:xfrm>
                        <a:prstGeom prst="rect">
                          <a:avLst/>
                        </a:prstGeom>
                        <a:solidFill>
                          <a:srgbClr val="FFFFFF"/>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shd w:fill="fbfbfb"/>
                                <w:vertAlign w:val="baseline"/>
                              </w:rPr>
                              <w:t xml:space="preserve">Judaism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shd w:fill="fbfbfb"/>
                                <w:vertAlign w:val="baseline"/>
                              </w:rPr>
                            </w:r>
                            <w:r w:rsidDel="00000000" w:rsidR="00000000" w:rsidRPr="00000000">
                              <w:rPr>
                                <w:rFonts w:ascii="Comic Sans MS" w:cs="Comic Sans MS" w:eastAsia="Comic Sans MS" w:hAnsi="Comic Sans MS"/>
                                <w:b w:val="1"/>
                                <w:i w:val="0"/>
                                <w:smallCaps w:val="0"/>
                                <w:strike w:val="0"/>
                                <w:color w:val="000000"/>
                                <w:sz w:val="22"/>
                                <w:shd w:fill="fbfbfb"/>
                                <w:vertAlign w:val="baseline"/>
                              </w:rPr>
                              <w:t xml:space="preserve">Progression in 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shd w:fill="fbfbfb"/>
                                <w:vertAlign w:val="baseline"/>
                              </w:rPr>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shd w:fill="fbfbfb"/>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Discuss why I would choose to follow an instruction not to eat certain foods, who I would listen to and why.</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Describe some of the things Jews do to show respect to God.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Start to identify how it would feel to keep Kashrut.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Talk about what sort of help I might need to show forgiveness.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5219700</wp:posOffset>
                </wp:positionH>
                <wp:positionV relativeFrom="page">
                  <wp:posOffset>5581650</wp:posOffset>
                </wp:positionV>
                <wp:extent cx="5162550" cy="1944168"/>
                <wp:effectExtent b="0" l="0" r="0" t="0"/>
                <wp:wrapNone/>
                <wp:docPr descr="Text Box 7" id="9" name="image10.png"/>
                <a:graphic>
                  <a:graphicData uri="http://schemas.openxmlformats.org/drawingml/2006/picture">
                    <pic:pic>
                      <pic:nvPicPr>
                        <pic:cNvPr descr="Text Box 7" id="0" name="image10.png"/>
                        <pic:cNvPicPr preferRelativeResize="0"/>
                      </pic:nvPicPr>
                      <pic:blipFill>
                        <a:blip r:embed="rId6"/>
                        <a:srcRect/>
                        <a:stretch>
                          <a:fillRect/>
                        </a:stretch>
                      </pic:blipFill>
                      <pic:spPr>
                        <a:xfrm>
                          <a:off x="0" y="0"/>
                          <a:ext cx="5162550" cy="194416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-823912</wp:posOffset>
                </wp:positionH>
                <wp:positionV relativeFrom="margin">
                  <wp:posOffset>3781425</wp:posOffset>
                </wp:positionV>
                <wp:extent cx="5220979" cy="2690813"/>
                <wp:effectExtent b="0" l="0" r="0" t="0"/>
                <wp:wrapNone/>
                <wp:docPr descr="Text Box 11" id="1" name=""/>
                <a:graphic>
                  <a:graphicData uri="http://schemas.microsoft.com/office/word/2010/wordprocessingShape">
                    <wps:wsp>
                      <wps:cNvSpPr/>
                      <wps:cNvPr id="2" name="Shape 2"/>
                      <wps:spPr>
                        <a:xfrm>
                          <a:off x="1145575" y="572775"/>
                          <a:ext cx="7393200" cy="3818700"/>
                        </a:xfrm>
                        <a:prstGeom prst="rect">
                          <a:avLst/>
                        </a:prstGeom>
                        <a:solidFill>
                          <a:srgbClr val="FFFFFF"/>
                        </a:solidFill>
                        <a:ln cap="flat" cmpd="sng" w="76200">
                          <a:solidFill>
                            <a:schemeClr val="accent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National Curriculum objectives</w:t>
                            </w:r>
                            <w:r w:rsidDel="00000000" w:rsidR="00000000" w:rsidRPr="00000000">
                              <w:rPr>
                                <w:rFonts w:ascii="Comic Sans MS" w:cs="Comic Sans MS" w:eastAsia="Comic Sans MS" w:hAnsi="Comic Sans MS"/>
                                <w:b w:val="1"/>
                                <w:i w:val="0"/>
                                <w:smallCaps w:val="0"/>
                                <w:strike w:val="0"/>
                                <w:color w:val="000000"/>
                                <w:sz w:val="24"/>
                                <w:vertAlign w:val="baseline"/>
                              </w:rPr>
                              <w:br w:type="textWrapping"/>
                            </w:r>
                            <w:r w:rsidDel="00000000" w:rsidR="00000000" w:rsidRPr="00000000">
                              <w:rPr>
                                <w:rFonts w:ascii="Comic Sans MS" w:cs="Comic Sans MS" w:eastAsia="Comic Sans MS" w:hAnsi="Comic Sans MS"/>
                                <w:b w:val="0"/>
                                <w:i w:val="0"/>
                                <w:smallCaps w:val="0"/>
                                <w:strike w:val="0"/>
                                <w:color w:val="000000"/>
                                <w:sz w:val="24"/>
                                <w:vertAlign w:val="baseline"/>
                              </w:rPr>
                              <w:t xml:space="preserve">Pupils should be taught to develop their techniques, including their control and their use of materials, with creativity, experimentation and an increasing awareness of different kinds of art, craft and design. </w:t>
                            </w:r>
                            <w:r w:rsidDel="00000000" w:rsidR="00000000" w:rsidRPr="00000000">
                              <w:rPr>
                                <w:rFonts w:ascii="Comic Sans MS" w:cs="Comic Sans MS" w:eastAsia="Comic Sans MS" w:hAnsi="Comic Sans MS"/>
                                <w:b w:val="0"/>
                                <w:i w:val="0"/>
                                <w:smallCaps w:val="0"/>
                                <w:strike w:val="0"/>
                                <w:color w:val="000000"/>
                                <w:sz w:val="24"/>
                                <w:vertAlign w:val="baseline"/>
                              </w:rPr>
                              <w:br w:type="textWrapping"/>
                            </w:r>
                            <w:r w:rsidDel="00000000" w:rsidR="00000000" w:rsidRPr="00000000">
                              <w:rPr>
                                <w:rFonts w:ascii="Comic Sans MS" w:cs="Comic Sans MS" w:eastAsia="Comic Sans MS" w:hAnsi="Comic Sans MS"/>
                                <w:b w:val="0"/>
                                <w:i w:val="0"/>
                                <w:smallCaps w:val="0"/>
                                <w:strike w:val="0"/>
                                <w:color w:val="000000"/>
                                <w:sz w:val="24"/>
                                <w:vertAlign w:val="baseline"/>
                              </w:rPr>
                              <w:t xml:space="preserve">Pupils should be taught to create sketch books to record their observations and use them to review and revisit ideas, improve their mastery of art and design techniques, including drawing, painting and sculpture with a range of materials [for example, pencil, charcoal, paint, clay]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Progression in skills objectives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Make and match colours with increasing accuracy.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Choose paints and implements appropriately.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Plan and create different effects and textures with paint according to what they need for the task.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Show increasing independence and creativity with the painting process.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Question and make thoughtful observations about starting points and select ideas to use in their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Use research to inspire drawings from memory and imagination.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Explore relationships between line and tone, pattern and shape, line and texture.</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-823912</wp:posOffset>
                </wp:positionH>
                <wp:positionV relativeFrom="margin">
                  <wp:posOffset>3781425</wp:posOffset>
                </wp:positionV>
                <wp:extent cx="5220979" cy="2690813"/>
                <wp:effectExtent b="0" l="0" r="0" t="0"/>
                <wp:wrapNone/>
                <wp:docPr descr="Text Box 11" id="1" name="image1.png"/>
                <a:graphic>
                  <a:graphicData uri="http://schemas.openxmlformats.org/drawingml/2006/picture">
                    <pic:pic>
                      <pic:nvPicPr>
                        <pic:cNvPr descr="Text Box 11" id="0" name="image1.png"/>
                        <pic:cNvPicPr preferRelativeResize="0"/>
                      </pic:nvPicPr>
                      <pic:blipFill>
                        <a:blip r:embed="rId6"/>
                        <a:srcRect/>
                        <a:stretch>
                          <a:fillRect/>
                        </a:stretch>
                      </pic:blipFill>
                      <pic:spPr>
                        <a:xfrm>
                          <a:off x="0" y="0"/>
                          <a:ext cx="5220979" cy="2690813"/>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4429125</wp:posOffset>
                </wp:positionH>
                <wp:positionV relativeFrom="page">
                  <wp:posOffset>76200</wp:posOffset>
                </wp:positionV>
                <wp:extent cx="5109211" cy="5363693"/>
                <wp:effectExtent b="0" l="0" r="0" t="0"/>
                <wp:wrapNone/>
                <wp:docPr descr="Text Box 8" id="4" name=""/>
                <a:graphic>
                  <a:graphicData uri="http://schemas.microsoft.com/office/word/2010/wordprocessingShape">
                    <wps:wsp>
                      <wps:cNvSpPr/>
                      <wps:cNvPr id="6" name="Shape 6"/>
                      <wps:spPr>
                        <a:xfrm>
                          <a:off x="2867600" y="912975"/>
                          <a:ext cx="4956900" cy="5196900"/>
                        </a:xfrm>
                        <a:prstGeom prst="rect">
                          <a:avLst/>
                        </a:prstGeom>
                        <a:solidFill>
                          <a:srgbClr val="FFFFFF"/>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Science </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b0c0c"/>
                                <w:sz w:val="22"/>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75" w:before="0" w:line="240"/>
                              <w:ind w:left="720" w:right="0" w:firstLine="36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b0c0c"/>
                                <w:sz w:val="22"/>
                                <w:vertAlign w:val="baseline"/>
                              </w:rPr>
                              <w:t xml:space="preserve">Identify common appliances that run on electricity</w:t>
                            </w:r>
                          </w:p>
                          <w:p w:rsidR="00000000" w:rsidDel="00000000" w:rsidP="00000000" w:rsidRDefault="00000000" w:rsidRPr="00000000">
                            <w:pPr>
                              <w:spacing w:after="75"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b0c0c"/>
                                <w:sz w:val="22"/>
                                <w:vertAlign w:val="baseline"/>
                              </w:rPr>
                            </w:r>
                            <w:r w:rsidDel="00000000" w:rsidR="00000000" w:rsidRPr="00000000">
                              <w:rPr>
                                <w:rFonts w:ascii="Comic Sans MS" w:cs="Comic Sans MS" w:eastAsia="Comic Sans MS" w:hAnsi="Comic Sans MS"/>
                                <w:b w:val="0"/>
                                <w:i w:val="0"/>
                                <w:smallCaps w:val="0"/>
                                <w:strike w:val="0"/>
                                <w:color w:val="0b0c0c"/>
                                <w:sz w:val="22"/>
                                <w:vertAlign w:val="baseline"/>
                              </w:rPr>
                              <w:t xml:space="preserve">Construct a simple series electrical circuit, identifying and naming its basic parts, including cells, wires, bulbs, switches and buzzers</w:t>
                            </w:r>
                          </w:p>
                          <w:p w:rsidR="00000000" w:rsidDel="00000000" w:rsidP="00000000" w:rsidRDefault="00000000" w:rsidRPr="00000000">
                            <w:pPr>
                              <w:spacing w:after="75"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b0c0c"/>
                                <w:sz w:val="22"/>
                                <w:vertAlign w:val="baseline"/>
                              </w:rPr>
                            </w:r>
                            <w:r w:rsidDel="00000000" w:rsidR="00000000" w:rsidRPr="00000000">
                              <w:rPr>
                                <w:rFonts w:ascii="Comic Sans MS" w:cs="Comic Sans MS" w:eastAsia="Comic Sans MS" w:hAnsi="Comic Sans MS"/>
                                <w:b w:val="0"/>
                                <w:i w:val="0"/>
                                <w:smallCaps w:val="0"/>
                                <w:strike w:val="0"/>
                                <w:color w:val="0b0c0c"/>
                                <w:sz w:val="22"/>
                                <w:vertAlign w:val="baseline"/>
                              </w:rPr>
                              <w:t xml:space="preserve">Identify whether or not a lamp will light in a simple series circuit, based on whether or not the lamp is part of a complete loop with a battery</w:t>
                            </w:r>
                          </w:p>
                          <w:p w:rsidR="00000000" w:rsidDel="00000000" w:rsidP="00000000" w:rsidRDefault="00000000" w:rsidRPr="00000000">
                            <w:pPr>
                              <w:spacing w:after="75"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b0c0c"/>
                                <w:sz w:val="22"/>
                                <w:vertAlign w:val="baseline"/>
                              </w:rPr>
                            </w:r>
                            <w:r w:rsidDel="00000000" w:rsidR="00000000" w:rsidRPr="00000000">
                              <w:rPr>
                                <w:rFonts w:ascii="Comic Sans MS" w:cs="Comic Sans MS" w:eastAsia="Comic Sans MS" w:hAnsi="Comic Sans MS"/>
                                <w:b w:val="0"/>
                                <w:i w:val="0"/>
                                <w:smallCaps w:val="0"/>
                                <w:strike w:val="0"/>
                                <w:color w:val="0b0c0c"/>
                                <w:sz w:val="22"/>
                                <w:vertAlign w:val="baseline"/>
                              </w:rPr>
                              <w:t xml:space="preserve">Recognise that a switch opens and closes a circuit and associate this with whether or not a lamp lights in a simple series circuit</w:t>
                            </w:r>
                          </w:p>
                          <w:p w:rsidR="00000000" w:rsidDel="00000000" w:rsidP="00000000" w:rsidRDefault="00000000" w:rsidRPr="00000000">
                            <w:pPr>
                              <w:spacing w:after="75"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b0c0c"/>
                                <w:sz w:val="22"/>
                                <w:vertAlign w:val="baseline"/>
                              </w:rPr>
                            </w:r>
                            <w:r w:rsidDel="00000000" w:rsidR="00000000" w:rsidRPr="00000000">
                              <w:rPr>
                                <w:rFonts w:ascii="Comic Sans MS" w:cs="Comic Sans MS" w:eastAsia="Comic Sans MS" w:hAnsi="Comic Sans MS"/>
                                <w:b w:val="0"/>
                                <w:i w:val="0"/>
                                <w:smallCaps w:val="0"/>
                                <w:strike w:val="0"/>
                                <w:color w:val="0b0c0c"/>
                                <w:sz w:val="22"/>
                                <w:vertAlign w:val="baseline"/>
                              </w:rPr>
                              <w:t xml:space="preserve">Recognise some common conductors and insulators, and associate metals with being good conductors</w:t>
                            </w:r>
                          </w:p>
                          <w:p w:rsidR="00000000" w:rsidDel="00000000" w:rsidP="00000000" w:rsidRDefault="00000000" w:rsidRPr="00000000">
                            <w:pPr>
                              <w:spacing w:after="0" w:before="0" w:line="259.0000820159912"/>
                              <w:ind w:left="72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2"/>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Identify common appliances that run on electricity.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Construct a simple series electrical circuit, identifying and naming its basic parts, including cells, wires, bulbs, switches and buzzers Identify whether or not a lamp will light in a simple series circuit, based on whether or not the lamp is part of a complete loop with a battery.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Recognise that a switch opens and closes a circuit and associate this with whether or not a lamp lights in a simple series circuit.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Recognise some common conductors and insulators, and associate metals with being good conductors.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4429125</wp:posOffset>
                </wp:positionH>
                <wp:positionV relativeFrom="page">
                  <wp:posOffset>76200</wp:posOffset>
                </wp:positionV>
                <wp:extent cx="5109211" cy="5363693"/>
                <wp:effectExtent b="0" l="0" r="0" t="0"/>
                <wp:wrapNone/>
                <wp:docPr descr="Text Box 8" id="4" name="image5.png"/>
                <a:graphic>
                  <a:graphicData uri="http://schemas.openxmlformats.org/drawingml/2006/picture">
                    <pic:pic>
                      <pic:nvPicPr>
                        <pic:cNvPr descr="Text Box 8" id="0" name="image5.png"/>
                        <pic:cNvPicPr preferRelativeResize="0"/>
                      </pic:nvPicPr>
                      <pic:blipFill>
                        <a:blip r:embed="rId6"/>
                        <a:srcRect/>
                        <a:stretch>
                          <a:fillRect/>
                        </a:stretch>
                      </pic:blipFill>
                      <pic:spPr>
                        <a:xfrm>
                          <a:off x="0" y="0"/>
                          <a:ext cx="5109211" cy="5363693"/>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margin">
                  <wp:posOffset>-728662</wp:posOffset>
                </wp:positionH>
                <wp:positionV relativeFrom="margin">
                  <wp:posOffset>-790574</wp:posOffset>
                </wp:positionV>
                <wp:extent cx="5029200" cy="4482193"/>
                <wp:effectExtent b="0" l="0" r="0" t="0"/>
                <wp:wrapNone/>
                <wp:docPr descr="Text Box 1" id="13" name=""/>
                <a:graphic>
                  <a:graphicData uri="http://schemas.microsoft.com/office/word/2010/wordprocessingShape">
                    <wps:wsp>
                      <wps:cNvSpPr/>
                      <wps:cNvPr id="14" name="Shape 14"/>
                      <wps:spPr>
                        <a:xfrm>
                          <a:off x="2423700" y="877900"/>
                          <a:ext cx="5844600" cy="4287900"/>
                        </a:xfrm>
                        <a:prstGeom prst="rect">
                          <a:avLst/>
                        </a:prstGeom>
                        <a:solidFill>
                          <a:srgbClr val="FFFFFF"/>
                        </a:solidFill>
                        <a:ln cap="flat" cmpd="sng" w="76200">
                          <a:solidFill>
                            <a:srgbClr val="00206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PSHE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0" w:before="0" w:line="243.38135719299316"/>
                              <w:ind w:left="720" w:right="192.8339958190918"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Why strength spotting is so powerful and  how the best way to learn about strengths  is by noticing them. </w:t>
                            </w:r>
                          </w:p>
                          <w:p w:rsidR="00000000" w:rsidDel="00000000" w:rsidP="00000000" w:rsidRDefault="00000000" w:rsidRPr="00000000">
                            <w:pPr>
                              <w:spacing w:after="0" w:before="284.41600799560547" w:line="243.3808708190918"/>
                              <w:ind w:left="720" w:right="546.3339996337891" w:firstLine="360"/>
                              <w:jc w:val="both"/>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How when we spot strengths over and  over, we will build Neural Pathways to  create a habit. </w:t>
                            </w:r>
                          </w:p>
                          <w:p w:rsidR="00000000" w:rsidDel="00000000" w:rsidP="00000000" w:rsidRDefault="00000000" w:rsidRPr="00000000">
                            <w:pPr>
                              <w:spacing w:after="0" w:before="281.61800384521484" w:line="243.3808708190918"/>
                              <w:ind w:left="720" w:right="174.50799942016602"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That strengths can help them solve  problems and that everyone uses different  strengths. </w:t>
                            </w:r>
                          </w:p>
                          <w:p w:rsidR="00000000" w:rsidDel="00000000" w:rsidP="00000000" w:rsidRDefault="00000000" w:rsidRPr="00000000">
                            <w:pPr>
                              <w:spacing w:after="0" w:before="284.0180015563965"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That strengths can always help them. </w:t>
                            </w:r>
                          </w:p>
                          <w:p w:rsidR="00000000" w:rsidDel="00000000" w:rsidP="00000000" w:rsidRDefault="00000000" w:rsidRPr="00000000">
                            <w:pPr>
                              <w:spacing w:after="0" w:before="287.1260070800781" w:line="243.38135719299316"/>
                              <w:ind w:left="720" w:right="157.0639991760254" w:firstLine="360"/>
                              <w:jc w:val="both"/>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That Team H-A- P loves it when we use our  strengths because Dopamine gets released  in the brain to help us perform at our best. </w:t>
                            </w:r>
                          </w:p>
                          <w:p w:rsidR="00000000" w:rsidDel="00000000" w:rsidP="00000000" w:rsidRDefault="00000000" w:rsidRPr="00000000">
                            <w:pPr>
                              <w:spacing w:after="0" w:before="284.61599349975586"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RSE: </w:t>
                            </w:r>
                          </w:p>
                          <w:p w:rsidR="00000000" w:rsidDel="00000000" w:rsidP="00000000" w:rsidRDefault="00000000" w:rsidRPr="00000000">
                            <w:pPr>
                              <w:spacing w:after="0" w:before="11.125999689102173" w:line="241.20841026306152"/>
                              <w:ind w:left="720" w:right="100.31999588012695"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Identify those things about themselves that  make them special and unique. </w:t>
                            </w:r>
                          </w:p>
                          <w:p w:rsidR="00000000" w:rsidDel="00000000" w:rsidP="00000000" w:rsidRDefault="00000000" w:rsidRPr="00000000">
                            <w:pPr>
                              <w:spacing w:after="0" w:before="284.01599884033203" w:line="243.38064193725586"/>
                              <w:ind w:left="720" w:right="180.55599212646484"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Consider the strengths of others and know  how to share those</w:t>
                            </w:r>
                          </w:p>
                          <w:p w:rsidR="00000000" w:rsidDel="00000000" w:rsidP="00000000" w:rsidRDefault="00000000" w:rsidRPr="00000000">
                            <w:pPr>
                              <w:spacing w:after="0" w:before="284.01599884033203" w:line="243.38064193725586"/>
                              <w:ind w:left="0" w:right="180.55599212646484" w:firstLine="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1"/>
                                <w:i w:val="0"/>
                                <w:smallCaps w:val="0"/>
                                <w:strike w:val="0"/>
                                <w:color w:val="000000"/>
                                <w:sz w:val="22"/>
                                <w:highlight w:val="white"/>
                                <w:vertAlign w:val="baseline"/>
                              </w:rPr>
                              <w:t xml:space="preserve">The story Project - </w:t>
                            </w:r>
                            <w:r w:rsidDel="00000000" w:rsidR="00000000" w:rsidRPr="00000000">
                              <w:rPr>
                                <w:rFonts w:ascii="Comic Sans MS" w:cs="Comic Sans MS" w:eastAsia="Comic Sans MS" w:hAnsi="Comic Sans MS"/>
                                <w:b w:val="1"/>
                                <w:i w:val="0"/>
                                <w:smallCaps w:val="0"/>
                                <w:strike w:val="0"/>
                                <w:color w:val="000000"/>
                                <w:sz w:val="22"/>
                                <w:highlight w:val="white"/>
                                <w:u w:val="single"/>
                                <w:vertAlign w:val="baseline"/>
                              </w:rPr>
                              <w:t xml:space="preserve">The Tunnel by Anthony Browne</w:t>
                            </w:r>
                            <w:r w:rsidDel="00000000" w:rsidR="00000000" w:rsidRPr="00000000">
                              <w:rPr>
                                <w:rFonts w:ascii="Comic Sans MS" w:cs="Comic Sans MS" w:eastAsia="Comic Sans MS" w:hAnsi="Comic Sans MS"/>
                                <w:b w:val="1"/>
                                <w:i w:val="0"/>
                                <w:smallCaps w:val="0"/>
                                <w:strike w:val="0"/>
                                <w:color w:val="000000"/>
                                <w:sz w:val="22"/>
                                <w:highlight w:val="white"/>
                                <w:vertAlign w:val="baseline"/>
                              </w:rPr>
                              <w:t xml:space="preserve"> </w:t>
                            </w:r>
                          </w:p>
                          <w:p w:rsidR="00000000" w:rsidDel="00000000" w:rsidP="00000000" w:rsidRDefault="00000000" w:rsidRPr="00000000">
                            <w:pPr>
                              <w:spacing w:after="0" w:before="284.01599884033203" w:line="243.38064193725586"/>
                              <w:ind w:left="720" w:right="180.55599212646484" w:firstLine="360"/>
                              <w:jc w:val="left"/>
                              <w:textDirection w:val="btLr"/>
                            </w:pPr>
                            <w:r w:rsidDel="00000000" w:rsidR="00000000" w:rsidRPr="00000000">
                              <w:rPr>
                                <w:rFonts w:ascii="Comic Sans MS" w:cs="Comic Sans MS" w:eastAsia="Comic Sans MS" w:hAnsi="Comic Sans MS"/>
                                <w:b w:val="1"/>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I can tell you what a dare is and how dares  make people feel. </w:t>
                            </w:r>
                          </w:p>
                          <w:p w:rsidR="00000000" w:rsidDel="00000000" w:rsidP="00000000" w:rsidRDefault="00000000" w:rsidRPr="00000000">
                            <w:pPr>
                              <w:spacing w:after="0" w:before="284.41600799560547" w:line="243.38064193725586"/>
                              <w:ind w:left="720" w:right="487.15999603271484"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I can use a 5 point scale to tell you how  risky something is. </w:t>
                            </w:r>
                          </w:p>
                          <w:p w:rsidR="00000000" w:rsidDel="00000000" w:rsidP="00000000" w:rsidRDefault="00000000" w:rsidRPr="00000000">
                            <w:pPr>
                              <w:spacing w:after="0" w:before="284.01599884033203" w:line="242.65631675720215"/>
                              <w:ind w:left="720" w:right="57.262001037597656"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I can tell you what peer pressure is and how </w:t>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to resist anything that is dangerous,  unhealthy and uncomfortable or feels  wrong. </w:t>
                            </w:r>
                          </w:p>
                          <w:p w:rsidR="00000000" w:rsidDel="00000000" w:rsidP="00000000" w:rsidRDefault="00000000" w:rsidRPr="00000000">
                            <w:pPr>
                              <w:spacing w:after="0" w:before="284.6820068359375" w:line="243.3808708190918"/>
                              <w:ind w:left="720" w:right="114.00799751281738"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I can tell you how taking risks can be a  positive thing and how this can build up my  resilience. </w:t>
                            </w:r>
                          </w:p>
                          <w:p w:rsidR="00000000" w:rsidDel="00000000" w:rsidP="00000000" w:rsidRDefault="00000000" w:rsidRPr="00000000">
                            <w:pPr>
                              <w:spacing w:after="0" w:before="284.01599884033203" w:line="243.92423629760742"/>
                              <w:ind w:left="720" w:right="831.3880157470703" w:firstLine="360"/>
                              <w:jc w:val="left"/>
                              <w:textDirection w:val="btLr"/>
                            </w:pPr>
                            <w:r w:rsidDel="00000000" w:rsidR="00000000" w:rsidRPr="00000000">
                              <w:rPr>
                                <w:rFonts w:ascii="Comic Sans MS" w:cs="Comic Sans MS" w:eastAsia="Comic Sans MS" w:hAnsi="Comic Sans MS"/>
                                <w:b w:val="0"/>
                                <w:i w:val="0"/>
                                <w:smallCaps w:val="0"/>
                                <w:strike w:val="0"/>
                                <w:color w:val="000000"/>
                                <w:sz w:val="22"/>
                                <w:highlight w:val="white"/>
                                <w:vertAlign w:val="baseline"/>
                              </w:rPr>
                            </w:r>
                            <w:r w:rsidDel="00000000" w:rsidR="00000000" w:rsidRPr="00000000">
                              <w:rPr>
                                <w:rFonts w:ascii="Comic Sans MS" w:cs="Comic Sans MS" w:eastAsia="Comic Sans MS" w:hAnsi="Comic Sans MS"/>
                                <w:b w:val="0"/>
                                <w:i w:val="0"/>
                                <w:smallCaps w:val="0"/>
                                <w:strike w:val="0"/>
                                <w:color w:val="000000"/>
                                <w:sz w:val="22"/>
                                <w:highlight w:val="white"/>
                                <w:vertAlign w:val="baseline"/>
                              </w:rPr>
                              <w:t xml:space="preserve">I can tell you what I should do in an  emergency situation.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-728662</wp:posOffset>
                </wp:positionH>
                <wp:positionV relativeFrom="margin">
                  <wp:posOffset>-790574</wp:posOffset>
                </wp:positionV>
                <wp:extent cx="5029200" cy="4482193"/>
                <wp:effectExtent b="0" l="0" r="0" t="0"/>
                <wp:wrapNone/>
                <wp:docPr descr="Text Box 1" id="13" name="image14.png"/>
                <a:graphic>
                  <a:graphicData uri="http://schemas.openxmlformats.org/drawingml/2006/picture">
                    <pic:pic>
                      <pic:nvPicPr>
                        <pic:cNvPr descr="Text Box 1" id="0" name="image14.png"/>
                        <pic:cNvPicPr preferRelativeResize="0"/>
                      </pic:nvPicPr>
                      <pic:blipFill>
                        <a:blip r:embed="rId6"/>
                        <a:srcRect/>
                        <a:stretch>
                          <a:fillRect/>
                        </a:stretch>
                      </pic:blipFill>
                      <pic:spPr>
                        <a:xfrm>
                          <a:off x="0" y="0"/>
                          <a:ext cx="5029200" cy="4482193"/>
                        </a:xfrm>
                        <a:prstGeom prst="rect"/>
                        <a:ln/>
                      </pic:spPr>
                    </pic:pic>
                  </a:graphicData>
                </a:graphic>
              </wp:anchor>
            </w:drawing>
          </mc:Fallback>
        </mc:AlternateContent>
      </w: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