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4A0101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3</w:t>
      </w:r>
    </w:p>
    <w:p w:rsidR="00705C5B" w:rsidRDefault="00B7426A" w:rsidP="00705C5B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Spring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>Animals including humans</w:t>
      </w:r>
    </w:p>
    <w:p w:rsidR="00424571" w:rsidRPr="00356ECA" w:rsidRDefault="00F256FF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Plants </w:t>
      </w:r>
    </w:p>
    <w:p w:rsidR="00424571" w:rsidRPr="00356ECA" w:rsidRDefault="003616AA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869055" cy="43243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4324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Pr="00F256FF" w:rsidRDefault="00B7426A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Animals including humans</w:t>
                            </w:r>
                            <w:r w:rsidR="00F256FF"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:</w:t>
                            </w:r>
                          </w:p>
                          <w:p w:rsidR="003D4FD6" w:rsidRDefault="00B7426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name a variety of common animals that are carnivores, herbivores and omnivores (Y1)</w:t>
                            </w:r>
                          </w:p>
                          <w:p w:rsidR="00B7426A" w:rsidRDefault="00B7426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Describe and compare the structure of a variety of common animals (fish, amphibians, reptiles, birds and mammals including pets) (Y1) </w:t>
                            </w:r>
                          </w:p>
                          <w:p w:rsidR="00B7426A" w:rsidRDefault="0083078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Identify, name, draw and label the basic parts of the human body and say which part of the body is associated with which sense (Y1) </w:t>
                            </w:r>
                          </w:p>
                          <w:p w:rsidR="00830782" w:rsidRDefault="0083078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Describe the importance for humans of exercise, eating the right amount of different types of food and hygiene (Y1)</w:t>
                            </w:r>
                          </w:p>
                          <w:p w:rsidR="00830782" w:rsidRDefault="0083078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Describe the basic needs of animals, including humans, for survival (water, food, air) (Y2)</w:t>
                            </w:r>
                          </w:p>
                          <w:p w:rsidR="00830782" w:rsidRDefault="0083078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Animals and humans need food, water, air and shelter to survive (Y2) </w:t>
                            </w:r>
                          </w:p>
                          <w:p w:rsidR="00830782" w:rsidRDefault="0083078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Humans can only survive without water for three days (Y2)</w:t>
                            </w:r>
                          </w:p>
                          <w:p w:rsidR="004A0101" w:rsidRDefault="004A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.5pt;width:304.65pt;height:34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Pr="00F256FF" w:rsidRDefault="00B7426A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Animals including humans</w:t>
                      </w:r>
                      <w:r w:rsidR="00F256FF" w:rsidRPr="00F256FF">
                        <w:rPr>
                          <w:b/>
                          <w:color w:val="FFFFFF" w:themeColor="background1"/>
                          <w:u w:val="single"/>
                        </w:rPr>
                        <w:t>:</w:t>
                      </w:r>
                    </w:p>
                    <w:p w:rsidR="003D4FD6" w:rsidRDefault="00B7426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name a variety of common animals that are carnivores, herbivores and omnivores (Y1)</w:t>
                      </w:r>
                    </w:p>
                    <w:p w:rsidR="00B7426A" w:rsidRDefault="00B7426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Describe and compare the structure of a variety of common animals (fish, amphibians, reptiles, birds and mammals including pets) (Y1) </w:t>
                      </w:r>
                    </w:p>
                    <w:p w:rsidR="00B7426A" w:rsidRDefault="0083078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Identify, name, draw and label the basic parts of the human body and say which part of the body is associated with which sense (Y1) </w:t>
                      </w:r>
                    </w:p>
                    <w:p w:rsidR="00830782" w:rsidRDefault="0083078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Describe the importance for humans of exercise, eating the right amount of different types of food and hygiene (Y1)</w:t>
                      </w:r>
                    </w:p>
                    <w:p w:rsidR="00830782" w:rsidRDefault="0083078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Describe the basic needs of animals, including humans, for survival (water, food, air) (Y2)</w:t>
                      </w:r>
                    </w:p>
                    <w:p w:rsidR="00830782" w:rsidRDefault="0083078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Animals and humans need food, water, air and shelter to survive (Y2) </w:t>
                      </w:r>
                    </w:p>
                    <w:p w:rsidR="00830782" w:rsidRDefault="0083078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Humans can only survive without water for three days (Y2)</w:t>
                      </w:r>
                    </w:p>
                    <w:p w:rsidR="004A0101" w:rsidRDefault="004A0101"/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830782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99341B" wp14:editId="4070F57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869055" cy="2876550"/>
                <wp:effectExtent l="0" t="0" r="1714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876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82" w:rsidRPr="00424571" w:rsidRDefault="00830782" w:rsidP="008307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830782" w:rsidRPr="00830782" w:rsidRDefault="00830782" w:rsidP="00830782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Plants:</w:t>
                            </w:r>
                          </w:p>
                          <w:p w:rsid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30782">
                              <w:rPr>
                                <w:color w:val="FFFFFF" w:themeColor="background1"/>
                              </w:rPr>
                              <w:t xml:space="preserve">Spring is the season when </w:t>
                            </w:r>
                            <w:r>
                              <w:rPr>
                                <w:color w:val="FFFFFF" w:themeColor="background1"/>
                              </w:rPr>
                              <w:t>plants start to grow again (Y1)</w:t>
                            </w:r>
                          </w:p>
                          <w:p w:rsid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Seeds need to wait for conditions to be just right before they start to grow (Y2)</w:t>
                            </w:r>
                          </w:p>
                          <w:p w:rsid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Bulbs can sprout new growth (Y2)</w:t>
                            </w:r>
                          </w:p>
                          <w:p w:rsid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Observe and describe how seeds and bulbs grow into mature plants (Y2)</w:t>
                            </w:r>
                          </w:p>
                          <w:p w:rsidR="00830782" w:rsidRPr="00830782" w:rsidRDefault="00830782" w:rsidP="008307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Find out and describe how plants need water, light and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suitable  a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temperature to grow and stay healthy (Y2)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341B" id="_x0000_s1027" type="#_x0000_t202" style="position:absolute;margin-left:0;margin-top:3.85pt;width:304.65pt;height:226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" fillcolor="#0070c0" strokecolor="#0070c0">
                <v:textbox>
                  <w:txbxContent>
                    <w:p w:rsidR="00830782" w:rsidRPr="00424571" w:rsidRDefault="00830782" w:rsidP="008307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</w:p>
                    <w:p w:rsidR="00830782" w:rsidRPr="00830782" w:rsidRDefault="00830782" w:rsidP="00830782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256FF">
                        <w:rPr>
                          <w:b/>
                          <w:color w:val="FFFFFF" w:themeColor="background1"/>
                          <w:u w:val="single"/>
                        </w:rPr>
                        <w:t>Plants:</w:t>
                      </w:r>
                    </w:p>
                    <w:p w:rsid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  <w:r w:rsidRPr="00830782">
                        <w:rPr>
                          <w:color w:val="FFFFFF" w:themeColor="background1"/>
                        </w:rPr>
                        <w:t xml:space="preserve">Spring is the season when </w:t>
                      </w:r>
                      <w:r>
                        <w:rPr>
                          <w:color w:val="FFFFFF" w:themeColor="background1"/>
                        </w:rPr>
                        <w:t>plants start to grow again (Y1)</w:t>
                      </w:r>
                    </w:p>
                    <w:p w:rsid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Seeds need to wait for conditions to be just right before they start to grow (Y2)</w:t>
                      </w:r>
                    </w:p>
                    <w:p w:rsid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Bulbs can sprout new growth (Y2)</w:t>
                      </w:r>
                    </w:p>
                    <w:p w:rsid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Observe and describe how seeds and bulbs grow into mature plants (Y2)</w:t>
                      </w:r>
                    </w:p>
                    <w:p w:rsidR="00830782" w:rsidRPr="00830782" w:rsidRDefault="00830782" w:rsidP="0083078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Find out and describe how plants need water, light and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suitable  a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temperature to grow and stay healthy (Y2)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30782" w:rsidRDefault="0083078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30782" w:rsidRDefault="0083078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 xml:space="preserve">English </w:t>
      </w:r>
      <w:r w:rsidR="003E7923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links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  <w:r w:rsidR="003616AA" w:rsidRPr="003616AA">
        <w:rPr>
          <w:noProof/>
          <w:lang w:eastAsia="en-GB"/>
        </w:rPr>
        <w:t xml:space="preserve"> </w:t>
      </w:r>
    </w:p>
    <w:p w:rsidR="00AC4F6C" w:rsidRDefault="00AC4F6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674249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8D3E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191B2B6">
            <wp:simplePos x="0" y="0"/>
            <wp:positionH relativeFrom="margin">
              <wp:posOffset>981075</wp:posOffset>
            </wp:positionH>
            <wp:positionV relativeFrom="paragraph">
              <wp:posOffset>8255</wp:posOffset>
            </wp:positionV>
            <wp:extent cx="971550" cy="932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027479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62000" cy="943069"/>
            <wp:effectExtent l="0" t="0" r="0" b="9525"/>
            <wp:wrapNone/>
            <wp:docPr id="255" name="Picture 255" descr="C:\Users\m.khambhaita\AppData\Local\Microsoft\Windows\INetCache\Content.MSO\941C69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khambhaita\AppData\Local\Microsoft\Windows\INetCache\Content.MSO\941C698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-177165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2A336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13.95pt;width:90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DAJlF23gAA&#10;AAgBAAAPAAAAAAAAAAAAAAAAAGQEAABkcnMvZG93bnJldi54bWxQSwUGAAAAAAQABADzAAAAbwUA&#10;AAAA&#10;" filled="f" stroked="f">
                <v:textbox style="mso-fit-shape-to-text:t">
                  <w:txbxContent>
                    <w:p w:rsidR="00F256FF" w:rsidRPr="002B71DD" w:rsidRDefault="002A336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571" w:rsidRDefault="00830782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F5E9C63">
            <wp:simplePos x="0" y="0"/>
            <wp:positionH relativeFrom="margin">
              <wp:posOffset>1943100</wp:posOffset>
            </wp:positionH>
            <wp:positionV relativeFrom="paragraph">
              <wp:posOffset>15875</wp:posOffset>
            </wp:positionV>
            <wp:extent cx="962025" cy="984732"/>
            <wp:effectExtent l="0" t="0" r="0" b="6350"/>
            <wp:wrapNone/>
            <wp:docPr id="13" name="Picture 13" descr="Tad: A big story about a brave minibeast : Davies, Benji: Amazon.co.uk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ad: A big story about a brave minibeast : Davies, Benji: Amazon.co.uk: 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01" cy="9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249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F2206E4">
            <wp:simplePos x="0" y="0"/>
            <wp:positionH relativeFrom="column">
              <wp:posOffset>942975</wp:posOffset>
            </wp:positionH>
            <wp:positionV relativeFrom="paragraph">
              <wp:posOffset>3810</wp:posOffset>
            </wp:positionV>
            <wp:extent cx="917258" cy="101917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8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249">
        <w:rPr>
          <w:noProof/>
        </w:rPr>
        <w:drawing>
          <wp:anchor distT="0" distB="0" distL="114300" distR="114300" simplePos="0" relativeHeight="251678720" behindDoc="0" locked="0" layoutInCell="1" allowOverlap="1" wp14:anchorId="21C6A7C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18643" cy="1000125"/>
            <wp:effectExtent l="0" t="0" r="635" b="0"/>
            <wp:wrapNone/>
            <wp:docPr id="271" name="Picture 271" descr="C:\Users\m.khambhaita\AppData\Local\Microsoft\Windows\INetCache\Content.MSO\DAFF1D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.khambhaita\AppData\Local\Microsoft\Windows\INetCache\Content.MSO\DAFF1D7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bookmarkStart w:id="0" w:name="_GoBack"/>
      <w:bookmarkEnd w:id="0"/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A3365"/>
    <w:rsid w:val="002B71DD"/>
    <w:rsid w:val="00356ECA"/>
    <w:rsid w:val="003616AA"/>
    <w:rsid w:val="00377FF2"/>
    <w:rsid w:val="003D4FD6"/>
    <w:rsid w:val="003E7923"/>
    <w:rsid w:val="00424571"/>
    <w:rsid w:val="00457A6A"/>
    <w:rsid w:val="004A0101"/>
    <w:rsid w:val="00515A75"/>
    <w:rsid w:val="005304A8"/>
    <w:rsid w:val="00595A21"/>
    <w:rsid w:val="005D0153"/>
    <w:rsid w:val="00607C99"/>
    <w:rsid w:val="00674249"/>
    <w:rsid w:val="00705C5B"/>
    <w:rsid w:val="007B1E87"/>
    <w:rsid w:val="00830782"/>
    <w:rsid w:val="008B47A7"/>
    <w:rsid w:val="00AC4F6C"/>
    <w:rsid w:val="00B03514"/>
    <w:rsid w:val="00B7426A"/>
    <w:rsid w:val="00CD3F5D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2024-06-13T11:43:00Z</cp:lastPrinted>
  <dcterms:created xsi:type="dcterms:W3CDTF">2024-07-16T08:27:00Z</dcterms:created>
  <dcterms:modified xsi:type="dcterms:W3CDTF">2024-07-16T08:46:00Z</dcterms:modified>
</cp:coreProperties>
</file>